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42C" w:rsidRDefault="006F042C" w:rsidP="006F042C">
      <w:pPr>
        <w:spacing w:after="0" w:line="240" w:lineRule="auto"/>
        <w:ind w:left="-426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Қазақстан Республикасы</w:t>
      </w:r>
      <w:r w:rsidRPr="00A563B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білім және ғылым министрлігі </w:t>
      </w:r>
    </w:p>
    <w:p w:rsidR="006F042C" w:rsidRDefault="006F042C" w:rsidP="006F042C">
      <w:pPr>
        <w:spacing w:after="0" w:line="240" w:lineRule="auto"/>
        <w:ind w:left="-426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563BD">
        <w:rPr>
          <w:rFonts w:ascii="Times New Roman" w:hAnsi="Times New Roman"/>
          <w:b/>
          <w:sz w:val="24"/>
          <w:szCs w:val="24"/>
          <w:lang w:val="kk-KZ"/>
        </w:rPr>
        <w:t>«БӨБЕК»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563BD">
        <w:rPr>
          <w:rFonts w:ascii="Times New Roman" w:hAnsi="Times New Roman"/>
          <w:b/>
          <w:sz w:val="24"/>
          <w:szCs w:val="24"/>
          <w:lang w:val="kk-KZ"/>
        </w:rPr>
        <w:t>ҰҒП</w:t>
      </w:r>
      <w:r>
        <w:rPr>
          <w:rFonts w:ascii="Times New Roman" w:hAnsi="Times New Roman"/>
          <w:b/>
          <w:sz w:val="24"/>
          <w:szCs w:val="24"/>
          <w:lang w:val="kk-KZ"/>
        </w:rPr>
        <w:t>Б</w:t>
      </w:r>
      <w:r w:rsidRPr="00A563BD">
        <w:rPr>
          <w:rFonts w:ascii="Times New Roman" w:hAnsi="Times New Roman"/>
          <w:b/>
          <w:sz w:val="24"/>
          <w:szCs w:val="24"/>
          <w:lang w:val="kk-KZ"/>
        </w:rPr>
        <w:t>БСО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РМҚК</w:t>
      </w:r>
    </w:p>
    <w:p w:rsidR="006F042C" w:rsidRPr="00B2322D" w:rsidRDefault="006F042C" w:rsidP="006F042C">
      <w:pPr>
        <w:spacing w:after="0" w:line="240" w:lineRule="auto"/>
        <w:ind w:left="-426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Павлодар</w:t>
      </w:r>
      <w:r w:rsidRPr="00B2322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облысының білім беру басқармасы</w:t>
      </w:r>
    </w:p>
    <w:p w:rsidR="006F042C" w:rsidRPr="00A563BD" w:rsidRDefault="006F042C" w:rsidP="006F04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F042C" w:rsidRDefault="006F042C" w:rsidP="006F04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F042C" w:rsidRDefault="006F042C" w:rsidP="006F04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Style w:val="aa"/>
        <w:tblpPr w:leftFromText="180" w:rightFromText="180" w:vertAnchor="text" w:horzAnchor="margin" w:tblpY="1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500"/>
      </w:tblGrid>
      <w:tr w:rsidR="006F042C" w:rsidRPr="00DA7AE2" w:rsidTr="008B5D65">
        <w:tc>
          <w:tcPr>
            <w:tcW w:w="2649" w:type="pct"/>
          </w:tcPr>
          <w:p w:rsidR="006F042C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«Бөбек» ҰҒПББСО 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Ғылыми-Әдістемелік Кеңесінің шешімімен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МАҚҰЛДАНҒАН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2017 жылғы 22 қыркүйектегі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№4 хаттама</w:t>
            </w:r>
          </w:p>
        </w:tc>
        <w:tc>
          <w:tcPr>
            <w:tcW w:w="2351" w:type="pct"/>
          </w:tcPr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Бекітемін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Павлодар облысы білім беру басқармасы</w:t>
            </w:r>
          </w:p>
          <w:p w:rsidR="006F042C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асшысы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ның міндетін атқарушы 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Ж.П.Карамбаев_______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«____»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__________</w:t>
            </w: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ж.</w:t>
            </w:r>
          </w:p>
          <w:p w:rsidR="006F042C" w:rsidRPr="00AE084E" w:rsidRDefault="006F042C" w:rsidP="008B5D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3F3AA1" w:rsidRPr="003F3AA1" w:rsidRDefault="006F042C" w:rsidP="006F042C">
      <w:pPr>
        <w:pStyle w:val="1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ПИЛОТТЫҚ БІЛІМ БЕРУ ҰЙЫМДАРЫНЫҢ  ЖҰМЫС ТОБЫ ТУРАЛЫ 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ЕРЕЖЕ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0182" w:rsidRDefault="006D0182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Pr="006F042C" w:rsidRDefault="0019106F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Павлодар</w:t>
      </w:r>
      <w:r w:rsidR="003F3AA1"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қ., 2017 ж.</w:t>
      </w:r>
    </w:p>
    <w:p w:rsidR="003F3AA1" w:rsidRPr="00F4464E" w:rsidRDefault="003F3AA1" w:rsidP="00F44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«Өзін-өзі тану» рухани-адамгершілік білім беру Бағдарламасын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пилоттық білім беру ұйымдарының оқу-тәрбие үдерісіне интеграциялау бойынша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ПИЛОТТЫҚ БІЛІМ БЕРУ ҰЙЫМДАРЫНЫҢ  ЖҰМЫС ТОБЫ ТУРАЛЫ </w:t>
      </w:r>
    </w:p>
    <w:p w:rsid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ЕРЕЖЕ</w:t>
      </w:r>
    </w:p>
    <w:p w:rsidR="006F042C" w:rsidRPr="003F3AA1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6F042C" w:rsidRDefault="003F3AA1" w:rsidP="003F3AA1">
      <w:pPr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Жалпы ереже</w:t>
      </w:r>
    </w:p>
    <w:p w:rsidR="006F042C" w:rsidRPr="003F3AA1" w:rsidRDefault="006F042C" w:rsidP="006F042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Пилоттық білім беру ұйымдарының (әрі қарай – ПББҰ)  Жұмыс тобы туралы Ережесі (әрі қарай – ЖТ) «Бөбек» Ұлттық ғылыми-практикалық білім беру және сауықтыру орталығы, облыстық білім басқармалары, Астана, Алматы ққ., «Өрлеу» АҚ БАҰО филиалдары және республиканың пилоттық білім беру ұйымдарымен өзара ынтымақтастыққа арналып әзірленген.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ЖТ туралы Ереже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«Өзін-өзі тану» рухани-адамгершілік білім беру бағдарламасын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әрі қарай - Бағдарлама)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ың оқу-тәрбие үдерісіне интеграциялауды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қамтамасыз ететін ұйымдастырушылық-әдістемелік жағдайлар жасау бойынша қызметтерді реттейді.</w:t>
      </w:r>
    </w:p>
    <w:p w:rsidR="003F3AA1" w:rsidRPr="003F3AA1" w:rsidRDefault="003F3AA1" w:rsidP="003F3AA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мүшелері өз қызметтерінде Қазақстан Республикасының келесідей заңнамалық және нормативтік-құқықтық құжаттарын басшылыққа алады: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Pr="003F3AA1">
        <w:rPr>
          <w:rFonts w:ascii="Times New Roman" w:hAnsi="Times New Roman" w:cs="Times New Roman"/>
          <w:bCs/>
          <w:sz w:val="24"/>
          <w:szCs w:val="24"/>
        </w:rPr>
        <w:t>«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Білім беру туралы</w:t>
      </w:r>
      <w:r w:rsidRPr="003F3AA1">
        <w:rPr>
          <w:rFonts w:ascii="Times New Roman" w:hAnsi="Times New Roman" w:cs="Times New Roman"/>
          <w:bCs/>
          <w:sz w:val="24"/>
          <w:szCs w:val="24"/>
        </w:rPr>
        <w:t>» За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ңы</w:t>
      </w:r>
      <w:r w:rsidRPr="003F3AA1">
        <w:rPr>
          <w:rFonts w:ascii="Times New Roman" w:hAnsi="Times New Roman" w:cs="Times New Roman"/>
          <w:bCs/>
          <w:sz w:val="24"/>
          <w:szCs w:val="24"/>
        </w:rPr>
        <w:t>;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2016-2019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жылдардағы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білім және ғылымды дамытудың мемлекеттік бағдарламасы</w:t>
      </w:r>
      <w:r w:rsidRPr="003F3AA1">
        <w:rPr>
          <w:rFonts w:ascii="Times New Roman" w:hAnsi="Times New Roman" w:cs="Times New Roman"/>
          <w:bCs/>
          <w:sz w:val="24"/>
          <w:szCs w:val="24"/>
        </w:rPr>
        <w:t>;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мемлекеттік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жалпыға міндетті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Өзін-өзі тану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пәні бойынша </w:t>
      </w:r>
      <w:r w:rsidRPr="003F3AA1">
        <w:rPr>
          <w:rFonts w:ascii="Times New Roman" w:hAnsi="Times New Roman" w:cs="Times New Roman"/>
          <w:bCs/>
          <w:sz w:val="24"/>
          <w:szCs w:val="24"/>
        </w:rPr>
        <w:t>стандарт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ы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мемлекеттік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жалпыға міндетті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мектепке дейінгі оқыту және тәрбиелеу </w:t>
      </w:r>
      <w:r w:rsidRPr="003F3AA1">
        <w:rPr>
          <w:rFonts w:ascii="Times New Roman" w:hAnsi="Times New Roman" w:cs="Times New Roman"/>
          <w:bCs/>
          <w:sz w:val="24"/>
          <w:szCs w:val="24"/>
        </w:rPr>
        <w:t>стандарт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ы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мемлекеттік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жалпыға міндетті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орта білім беру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стандарт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ы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үздіксіз білім беру жүйесінде тәрбиелеу тұжырымдамасы</w:t>
      </w:r>
      <w:r w:rsidRPr="003F3AA1">
        <w:rPr>
          <w:rFonts w:ascii="Times New Roman" w:hAnsi="Times New Roman" w:cs="Times New Roman"/>
          <w:bCs/>
          <w:sz w:val="24"/>
          <w:szCs w:val="24"/>
        </w:rPr>
        <w:t>;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«Өзін-өзі тану» рухани-адамгершілік білім беру бағдарламасы</w:t>
      </w:r>
      <w:r w:rsidRPr="003F3AA1">
        <w:rPr>
          <w:rFonts w:ascii="Times New Roman" w:hAnsi="Times New Roman" w:cs="Times New Roman"/>
          <w:bCs/>
          <w:sz w:val="24"/>
          <w:szCs w:val="24"/>
        </w:rPr>
        <w:t>»;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Еліміздің 4 аймағында 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(Астана, Алматы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ққ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.,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Қ</w:t>
      </w:r>
      <w:r w:rsidRPr="003F3AA1">
        <w:rPr>
          <w:rFonts w:ascii="Times New Roman" w:hAnsi="Times New Roman" w:cs="Times New Roman"/>
          <w:bCs/>
          <w:sz w:val="24"/>
          <w:szCs w:val="24"/>
        </w:rPr>
        <w:t>ара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ғ</w:t>
      </w:r>
      <w:proofErr w:type="spellStart"/>
      <w:r w:rsidRPr="003F3AA1">
        <w:rPr>
          <w:rFonts w:ascii="Times New Roman" w:hAnsi="Times New Roman" w:cs="Times New Roman"/>
          <w:bCs/>
          <w:sz w:val="24"/>
          <w:szCs w:val="24"/>
        </w:rPr>
        <w:t>анд</w:t>
      </w:r>
      <w:proofErr w:type="spellEnd"/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ы және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 А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қ</w:t>
      </w:r>
      <w:r w:rsidRPr="003F3AA1">
        <w:rPr>
          <w:rFonts w:ascii="Times New Roman" w:hAnsi="Times New Roman" w:cs="Times New Roman"/>
          <w:bCs/>
          <w:sz w:val="24"/>
          <w:szCs w:val="24"/>
        </w:rPr>
        <w:t>т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ө</w:t>
      </w:r>
      <w:proofErr w:type="spellStart"/>
      <w:r w:rsidRPr="003F3AA1">
        <w:rPr>
          <w:rFonts w:ascii="Times New Roman" w:hAnsi="Times New Roman" w:cs="Times New Roman"/>
          <w:bCs/>
          <w:sz w:val="24"/>
          <w:szCs w:val="24"/>
        </w:rPr>
        <w:t>бе</w:t>
      </w:r>
      <w:proofErr w:type="spellEnd"/>
      <w:r w:rsidRPr="003F3AA1">
        <w:rPr>
          <w:rFonts w:ascii="Times New Roman" w:hAnsi="Times New Roman" w:cs="Times New Roman"/>
          <w:bCs/>
          <w:sz w:val="24"/>
          <w:szCs w:val="24"/>
        </w:rPr>
        <w:t>)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24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білім беру ұйымының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пилоттық болып бекітілгені туралы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Білім және ғылым министрлігінің  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2014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жылдың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20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тамыздағы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ҚР</w:t>
      </w:r>
      <w:r w:rsidRPr="003F3AA1">
        <w:rPr>
          <w:rFonts w:ascii="Times New Roman" w:hAnsi="Times New Roman" w:cs="Times New Roman"/>
          <w:bCs/>
          <w:sz w:val="24"/>
          <w:szCs w:val="24"/>
        </w:rPr>
        <w:t xml:space="preserve"> №356 </w:t>
      </w: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бұйрығы</w:t>
      </w:r>
      <w:r w:rsidRPr="003F3AA1">
        <w:rPr>
          <w:rFonts w:ascii="Times New Roman" w:hAnsi="Times New Roman" w:cs="Times New Roman"/>
          <w:bCs/>
          <w:sz w:val="24"/>
          <w:szCs w:val="24"/>
        </w:rPr>
        <w:t>;</w:t>
      </w:r>
    </w:p>
    <w:p w:rsidR="003F3AA1" w:rsidRPr="003F3AA1" w:rsidRDefault="003F3AA1" w:rsidP="003F3AA1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Cs/>
          <w:sz w:val="24"/>
          <w:szCs w:val="24"/>
          <w:lang w:val="kk-KZ"/>
        </w:rPr>
        <w:t>«Өзін-өзі тану» рухани-адамгершілік білім беру бағдарламасын білім беру ұйымдарының оқу-тәрбие үдерісіне интеграциялау бойынша</w:t>
      </w:r>
      <w:r w:rsidRPr="003F3AA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F3AA1">
        <w:rPr>
          <w:rFonts w:ascii="Times New Roman" w:hAnsi="Times New Roman"/>
          <w:bCs/>
          <w:sz w:val="24"/>
          <w:szCs w:val="24"/>
          <w:lang w:val="kk-KZ"/>
        </w:rPr>
        <w:t>пилоттық</w:t>
      </w:r>
      <w:r w:rsidRPr="003F3AA1">
        <w:rPr>
          <w:rFonts w:ascii="Times New Roman" w:hAnsi="Times New Roman"/>
          <w:sz w:val="24"/>
          <w:szCs w:val="24"/>
          <w:lang w:val="kk-KZ"/>
        </w:rPr>
        <w:t xml:space="preserve"> жобаны ендіру туралы»</w:t>
      </w:r>
      <w:r w:rsidRPr="003F3AA1">
        <w:rPr>
          <w:rFonts w:ascii="Times New Roman" w:hAnsi="Times New Roman"/>
          <w:bCs/>
          <w:sz w:val="24"/>
          <w:szCs w:val="24"/>
          <w:lang w:val="kk-KZ"/>
        </w:rPr>
        <w:t xml:space="preserve"> Білім және ғылым министрлігінің 2017 жылдың  02 мамырдағы ҚР №208 бұйрығы;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«Бөбек» РМҚК ҰҒПББСО-ның «Өзін-өзі тану» рухани-адамгершілік білім беру бағдарламасын аймақтармен жүзеге асыру бойынша ұйымдарға арналған жадынамасы;</w:t>
      </w:r>
    </w:p>
    <w:p w:rsidR="003F3AA1" w:rsidRPr="003F3AA1" w:rsidRDefault="003F3AA1" w:rsidP="003F3AA1">
      <w:pPr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Cs/>
          <w:sz w:val="24"/>
          <w:szCs w:val="24"/>
          <w:lang w:val="kk-KZ"/>
        </w:rPr>
        <w:t>Өзін-өзі тану» рухани-адамгершілік білім беру бағдарламасы бойынша нормативтік құжаттар («Бөбек» ҰҒПББСО-да әзірленген бағдарламалар, нұсқаулықтар, әдістемелік ұсынымдар, талаптар)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 және осы Ереже</w:t>
      </w:r>
      <w:r w:rsidRPr="003F3AA1">
        <w:rPr>
          <w:rFonts w:ascii="Times New Roman" w:hAnsi="Times New Roman" w:cs="Times New Roman"/>
          <w:spacing w:val="-4"/>
          <w:sz w:val="24"/>
          <w:szCs w:val="24"/>
          <w:lang w:val="kk-KZ"/>
        </w:rPr>
        <w:t xml:space="preserve">. </w:t>
      </w:r>
    </w:p>
    <w:p w:rsidR="003F3AA1" w:rsidRPr="003F3AA1" w:rsidRDefault="003F3AA1" w:rsidP="003F3AA1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ПББҰ ЖТ мақсаты мен міндеттері 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ПББҰ ЖТ қызметінің мақсаты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– «Өзін-өзі тану» рухани-адамгершілік білім беру Бағдарламасын ПББҰ-ның оқу-тәрбие үдерісіне интеграциялауды қамтамасыз ететін ұйымдастырушылық-әдістемелік жағдайлар жасау.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ПБББҰ-ның ЖТ негізгі міндеттері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3F3AA1" w:rsidRPr="00A95E7E" w:rsidRDefault="003F3AA1" w:rsidP="003F3AA1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A95E7E">
        <w:rPr>
          <w:rFonts w:ascii="Times New Roman" w:eastAsia="Times New Roman" w:hAnsi="Times New Roman"/>
          <w:sz w:val="24"/>
          <w:szCs w:val="24"/>
          <w:lang w:val="kk-KZ"/>
        </w:rPr>
        <w:lastRenderedPageBreak/>
        <w:t>«</w:t>
      </w:r>
      <w:r w:rsidRPr="003F3AA1">
        <w:rPr>
          <w:rFonts w:ascii="Times New Roman" w:hAnsi="Times New Roman"/>
          <w:sz w:val="24"/>
          <w:szCs w:val="24"/>
          <w:lang w:val="kk-KZ"/>
        </w:rPr>
        <w:t>Өзін-өзі тану</w:t>
      </w:r>
      <w:r w:rsidRPr="00A95E7E">
        <w:rPr>
          <w:rFonts w:ascii="Times New Roman" w:eastAsia="Times New Roman" w:hAnsi="Times New Roman"/>
          <w:sz w:val="24"/>
          <w:szCs w:val="24"/>
          <w:lang w:val="kk-KZ"/>
        </w:rPr>
        <w:t xml:space="preserve">» </w:t>
      </w:r>
      <w:r w:rsidRPr="003F3AA1">
        <w:rPr>
          <w:rFonts w:ascii="Times New Roman" w:eastAsia="Times New Roman" w:hAnsi="Times New Roman"/>
          <w:sz w:val="24"/>
          <w:szCs w:val="24"/>
          <w:lang w:val="kk-KZ"/>
        </w:rPr>
        <w:t>РАББ</w:t>
      </w:r>
      <w:r w:rsidRPr="003F3AA1">
        <w:rPr>
          <w:rFonts w:ascii="Times New Roman" w:hAnsi="Times New Roman"/>
          <w:sz w:val="24"/>
          <w:szCs w:val="24"/>
          <w:lang w:val="kk-KZ"/>
        </w:rPr>
        <w:t xml:space="preserve"> Бағдарламасын ПББҰ-на интеграциялауды ғылыми-әдістемелік сүйемелдеуде ұйымдастырушылық, </w:t>
      </w:r>
      <w:r w:rsidRPr="00A95E7E">
        <w:rPr>
          <w:rFonts w:ascii="Times New Roman" w:hAnsi="Times New Roman"/>
          <w:sz w:val="24"/>
          <w:szCs w:val="24"/>
          <w:lang w:val="kk-KZ"/>
        </w:rPr>
        <w:t>к</w:t>
      </w:r>
      <w:r w:rsidRPr="003F3AA1">
        <w:rPr>
          <w:rFonts w:ascii="Times New Roman" w:hAnsi="Times New Roman"/>
          <w:sz w:val="24"/>
          <w:szCs w:val="24"/>
          <w:lang w:val="kk-KZ"/>
        </w:rPr>
        <w:t>еңес беру</w:t>
      </w:r>
      <w:r w:rsidRPr="00A95E7E">
        <w:rPr>
          <w:rFonts w:ascii="Times New Roman" w:hAnsi="Times New Roman"/>
          <w:sz w:val="24"/>
          <w:szCs w:val="24"/>
          <w:lang w:val="kk-KZ"/>
        </w:rPr>
        <w:t>-</w:t>
      </w:r>
      <w:r w:rsidRPr="003F3AA1">
        <w:rPr>
          <w:rFonts w:ascii="Times New Roman" w:hAnsi="Times New Roman"/>
          <w:sz w:val="24"/>
          <w:szCs w:val="24"/>
          <w:lang w:val="kk-KZ"/>
        </w:rPr>
        <w:t>әдістемелік көмек көрсету</w:t>
      </w:r>
      <w:r w:rsidRPr="00A95E7E">
        <w:rPr>
          <w:rFonts w:ascii="Times New Roman" w:eastAsia="Times New Roman" w:hAnsi="Times New Roman"/>
          <w:sz w:val="24"/>
          <w:szCs w:val="24"/>
          <w:lang w:val="kk-KZ"/>
        </w:rPr>
        <w:t>;</w:t>
      </w:r>
    </w:p>
    <w:p w:rsidR="003F3AA1" w:rsidRPr="003F3AA1" w:rsidRDefault="003F3AA1" w:rsidP="003F3AA1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3F3AA1">
        <w:rPr>
          <w:rFonts w:ascii="Times New Roman" w:eastAsia="Times New Roman" w:hAnsi="Times New Roman"/>
          <w:sz w:val="24"/>
          <w:szCs w:val="24"/>
          <w:lang w:val="kk-KZ"/>
        </w:rPr>
        <w:t>өзін-өзі тану сабақтарын, интеграцияланған сабақтарды (оқу), сабақтан тыс (аудиториядан тыс) іс-шараларды, ата-аналармен жұмыстарды, қосымша білім беруді жоспарлау және өткізу сапасын бақылауды іске асыру болып табылады.</w:t>
      </w:r>
    </w:p>
    <w:p w:rsidR="003F3AA1" w:rsidRPr="00A95E7E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ПБББҰ-ның ЖТ ф</w:t>
      </w:r>
      <w:proofErr w:type="spellStart"/>
      <w:r w:rsidRPr="003F3AA1">
        <w:rPr>
          <w:rFonts w:ascii="Times New Roman" w:hAnsi="Times New Roman" w:cs="Times New Roman"/>
          <w:b/>
          <w:sz w:val="24"/>
          <w:szCs w:val="24"/>
        </w:rPr>
        <w:t>ункци</w:t>
      </w:r>
      <w:proofErr w:type="spellEnd"/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ясы</w:t>
      </w:r>
    </w:p>
    <w:p w:rsidR="003F3AA1" w:rsidRPr="003F3AA1" w:rsidRDefault="003F3AA1" w:rsidP="003F3AA1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ПБББҰ-ның ЖТ міндетті түрде РАББ бойынша тарау кіргізілетін Жылдық жоспарына  түзетушілік өзгерістерді ендіру, ал басқа тараулардың мазмұны жалпыадамзаттық құндылықтар (әрі қарай – ЖАҚ) негізінде әзірленуі тиіс.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«Өзін-өзі тану» пәнін оқыту, рухани-адамгершілік білім беру бағдарламасының мазмұнын білім беру ұйымдарының оқу-тәрбие үдерісіне интеграциялау, ата-аналармен жұмыстарды жоспарлау сапасын жақсарту бойынша кеңес беру-әдістемелік жұмыстар жүргізеді.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Рухани-адамгершілік білім беру бағытында облыстық, қалалық, аудандық іс-шараларды (семинарлар, дөңгелек үстелдер, әдістемелік бірлестіктер, клубтар, лекторийлер, әлеуметтік жобалар, олимпиадалар, конкурстар) ұйымдастыруға және өткізуге қатысады.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 xml:space="preserve">Білім беру мекемелерінде (мектепке дейінгі білім беру мекемелері, техникалық және кәсіптік білім беру мекемелері (колледждер) ашық сабақтар (оқулар), оқудан тыс (мектеп), аудиториядан тыс іс-шаралар  (колледждер) өткізуге және талдауға қатысады. 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 xml:space="preserve">Ата-аналармен өзара әрекеттестік бойынша </w:t>
      </w:r>
      <w:r w:rsidRPr="003F3AA1">
        <w:rPr>
          <w:rStyle w:val="1"/>
          <w:rFonts w:eastAsia="Calibri"/>
          <w:sz w:val="24"/>
          <w:szCs w:val="24"/>
          <w:lang w:val="kk-KZ"/>
        </w:rPr>
        <w:t>(ата-аналарға арналған «Жалпыадамзаттық құндылықтар» лекторийлер, Отбасы күндері, ата-аналардың қатысуымен өзін-өзі тану сабақтарын қарау, рухани-адамгершілік тақырыптардағы ата-аналар жиналыстары)</w:t>
      </w:r>
      <w:r w:rsidRPr="003F3AA1">
        <w:rPr>
          <w:rFonts w:ascii="Times New Roman" w:hAnsi="Times New Roman"/>
          <w:sz w:val="24"/>
          <w:szCs w:val="24"/>
          <w:lang w:val="kk-KZ"/>
        </w:rPr>
        <w:t xml:space="preserve"> іс-шараларды ұйымдастыруға және өткізуге қатысады.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Қосымша білім беру іс-шараларын (шығармашылық клубтар, үйірмелер, студиялар, лабораториялар және т.с.с.) ұйымдастыруға және өткізуге қатысады.</w:t>
      </w:r>
    </w:p>
    <w:p w:rsidR="003F3AA1" w:rsidRPr="003F3AA1" w:rsidRDefault="003F3AA1" w:rsidP="003F3AA1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0" w:right="-2"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озық тәжірибелерін жинақтау және тарату</w:t>
      </w:r>
      <w:r w:rsidRPr="003F3AA1">
        <w:rPr>
          <w:rStyle w:val="1"/>
          <w:rFonts w:eastAsia="Calibri" w:cs="Times New Roman"/>
          <w:sz w:val="24"/>
          <w:szCs w:val="24"/>
          <w:lang w:val="kk-KZ"/>
        </w:rPr>
        <w:t xml:space="preserve"> жұмыстарына қатысады.</w:t>
      </w:r>
    </w:p>
    <w:p w:rsidR="003F3AA1" w:rsidRPr="003F3AA1" w:rsidRDefault="003F3AA1" w:rsidP="003F3AA1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0" w:right="-2" w:firstLine="851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РАББ Бағдарламасын ПББҰ-на интеграциялау үдерісін өзін-өзі тану және басқа оқу пәндері сабақтарын бақылау, қатысу (оқу сабақтары, лекциялар) арқылы мерзімді тексеру жүргізеді. </w:t>
      </w:r>
    </w:p>
    <w:p w:rsidR="003F3AA1" w:rsidRPr="003F3AA1" w:rsidRDefault="003F3AA1" w:rsidP="003F3AA1">
      <w:pPr>
        <w:pStyle w:val="3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-2"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Аймақтық жұмыс тобымен және «Бөбек» ҰҒПББСО-дағы куратормен электронды пошта, телефонмен сөйлесу, хат  т.б. арқылы үнемі байланыста болады.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934769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ПББҰ-ның ЖТ құрамы және қызметті ұйымдастыру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 ПББҰ-ның ЖТ құрамы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(сапалық және сандық) ПББҰ-ның жеткшісінің бұйрығымен бекітіледі. 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негізгі қызмет қағидалары оның мүшелерінің тең құқықтығы, жүйелілігі, ашықтығы, іс-әрекеттегі алқаластығы, объективтілігі болып табылады.</w:t>
      </w:r>
    </w:p>
    <w:p w:rsidR="003F3AA1" w:rsidRPr="00A95E7E" w:rsidRDefault="003F3AA1" w:rsidP="003F3AA1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Әрбір ПББҰ ЖТ келесідей құрамда құрылады</w:t>
      </w:r>
      <w:r w:rsidRPr="00A95E7E">
        <w:rPr>
          <w:rFonts w:ascii="Times New Roman" w:hAnsi="Times New Roman"/>
          <w:sz w:val="24"/>
          <w:szCs w:val="24"/>
          <w:lang w:val="kk-KZ"/>
        </w:rPr>
        <w:t xml:space="preserve">: </w:t>
      </w:r>
    </w:p>
    <w:p w:rsidR="003F3AA1" w:rsidRPr="003F3AA1" w:rsidRDefault="003F3AA1" w:rsidP="003F3AA1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ЖТ жетекшісі</w:t>
      </w:r>
      <w:r w:rsidRPr="003F3AA1">
        <w:rPr>
          <w:rFonts w:ascii="Times New Roman" w:hAnsi="Times New Roman"/>
          <w:sz w:val="24"/>
          <w:szCs w:val="24"/>
        </w:rPr>
        <w:t xml:space="preserve"> – </w:t>
      </w:r>
      <w:r w:rsidRPr="003F3AA1">
        <w:rPr>
          <w:rFonts w:ascii="Times New Roman" w:hAnsi="Times New Roman"/>
          <w:sz w:val="24"/>
          <w:szCs w:val="24"/>
          <w:lang w:val="kk-KZ"/>
        </w:rPr>
        <w:t xml:space="preserve">мектеп </w:t>
      </w:r>
      <w:r w:rsidRPr="003F3AA1">
        <w:rPr>
          <w:rFonts w:ascii="Times New Roman" w:hAnsi="Times New Roman"/>
          <w:sz w:val="24"/>
          <w:szCs w:val="24"/>
        </w:rPr>
        <w:t>директоры; колледж директор</w:t>
      </w:r>
      <w:r w:rsidRPr="003F3AA1">
        <w:rPr>
          <w:rFonts w:ascii="Times New Roman" w:hAnsi="Times New Roman"/>
          <w:sz w:val="24"/>
          <w:szCs w:val="24"/>
          <w:lang w:val="kk-KZ"/>
        </w:rPr>
        <w:t>ы</w:t>
      </w:r>
      <w:r w:rsidRPr="003F3AA1">
        <w:rPr>
          <w:rFonts w:ascii="Times New Roman" w:hAnsi="Times New Roman"/>
          <w:sz w:val="24"/>
          <w:szCs w:val="24"/>
        </w:rPr>
        <w:t xml:space="preserve">, </w:t>
      </w:r>
      <w:r w:rsidRPr="003F3AA1">
        <w:rPr>
          <w:rFonts w:ascii="Times New Roman" w:hAnsi="Times New Roman"/>
          <w:sz w:val="24"/>
          <w:szCs w:val="24"/>
          <w:lang w:val="kk-KZ"/>
        </w:rPr>
        <w:t>балабақша меңгерушісі</w:t>
      </w:r>
      <w:r w:rsidRPr="003F3AA1">
        <w:rPr>
          <w:rFonts w:ascii="Times New Roman" w:hAnsi="Times New Roman"/>
          <w:sz w:val="24"/>
          <w:szCs w:val="24"/>
        </w:rPr>
        <w:t>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топ мүшелері</w:t>
      </w:r>
      <w:r w:rsidRPr="003F3AA1">
        <w:rPr>
          <w:rFonts w:ascii="Times New Roman" w:hAnsi="Times New Roman"/>
          <w:b/>
          <w:sz w:val="24"/>
          <w:szCs w:val="24"/>
        </w:rPr>
        <w:t xml:space="preserve">: 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«Өзін-өзі тану» РАББ бағдарламасы бойынша «Бөбек» ҰҒПББСО-нан немесе  «Өрлеу» АҚ БАҰО-да 72-сағаттық немесе ұзақмерзімді біліктілікті арттыру курстарынан өткен педагогтар/тәрбиешілер;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ПББҰ-ның психологы;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ПББҰ-ның жаратылыстану бағытында оқыту бойынша ӘБ жетекшісі;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ПББҰ-ның гуманитарлық бағытта оқыту бойынша ӘБ жетекшісі;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ПББҰ-ның бастауыш оқыту бойынша ӘБ жетекшісі;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ата-аналар қауымдастығының бастығы.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ПББҰ-ның ЖТ жалпы саны 5-6 адамнан құралады. 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отырысы оқу жылы тоқсаны  сайын 1 рет өткізіледі.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құрамы мүшелерінің жартысы қатысқан  ПББҰ-ның ЖТ отырысы заңды болып саналады.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934769" w:rsidRDefault="003F3AA1" w:rsidP="003F3AA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ПББҰ-ның ЖТ мүшелерінің міндеттері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ЖТ жетекшісі</w:t>
      </w:r>
      <w:r w:rsidRPr="003F3AA1">
        <w:rPr>
          <w:rFonts w:ascii="Times New Roman" w:hAnsi="Times New Roman" w:cs="Times New Roman"/>
          <w:b/>
          <w:sz w:val="24"/>
          <w:szCs w:val="24"/>
        </w:rPr>
        <w:t>: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ЖАҚ оқу-тәрбие үдерісіне интеграциялау бойынша қызметін үйлестіреді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отырысын жүргізеді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мүшелерінің арасындағы міндеттерді бөледі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мүшелерінің келісімі бойынша мәселелерді қарастыру тәртібін анықтайды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мүшелерінің жұмысын ұйымдастырады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мәжілістерінің протоколдарына қол қояды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Құжаттарды сақтау және есепке алуды бақылайды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Басқа өкілеттіктерді жүзеге асырады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қызметінің нәтижелері туралы аймақтық жұмыс тобына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мемлекеттік тілде және орыс тілінде қысқаша есеп</w:t>
      </w:r>
      <w:r w:rsidRPr="003F3AA1">
        <w:rPr>
          <w:rFonts w:ascii="Times New Roman" w:hAnsi="Times New Roman" w:cs="Times New Roman"/>
          <w:sz w:val="24"/>
          <w:szCs w:val="24"/>
        </w:rPr>
        <w:t xml:space="preserve"> (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тоқсан сайын</w:t>
      </w:r>
      <w:r w:rsidRPr="003F3AA1">
        <w:rPr>
          <w:rFonts w:ascii="Times New Roman" w:hAnsi="Times New Roman" w:cs="Times New Roman"/>
          <w:sz w:val="24"/>
          <w:szCs w:val="24"/>
        </w:rPr>
        <w:t xml:space="preserve">,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жарты жылдық</w:t>
      </w:r>
      <w:r w:rsidRPr="003F3AA1">
        <w:rPr>
          <w:rFonts w:ascii="Times New Roman" w:hAnsi="Times New Roman" w:cs="Times New Roman"/>
          <w:sz w:val="24"/>
          <w:szCs w:val="24"/>
        </w:rPr>
        <w:t xml:space="preserve">,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жылдық</w:t>
      </w:r>
      <w:r w:rsidRPr="003F3AA1">
        <w:rPr>
          <w:rFonts w:ascii="Times New Roman" w:hAnsi="Times New Roman" w:cs="Times New Roman"/>
          <w:sz w:val="24"/>
          <w:szCs w:val="24"/>
        </w:rPr>
        <w:t>)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 жіберіп тұрады.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AA1" w:rsidRPr="003F3AA1" w:rsidRDefault="003F3AA1" w:rsidP="003F3AA1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Уақытша болмай қалған жағдайда</w:t>
      </w:r>
      <w:r w:rsidRPr="003F3AA1">
        <w:rPr>
          <w:rFonts w:ascii="Times New Roman" w:hAnsi="Times New Roman" w:cs="Times New Roman"/>
          <w:sz w:val="24"/>
          <w:szCs w:val="24"/>
        </w:rPr>
        <w:t xml:space="preserve"> (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ауырып қалған</w:t>
      </w:r>
      <w:r w:rsidRPr="003F3AA1">
        <w:rPr>
          <w:rFonts w:ascii="Times New Roman" w:hAnsi="Times New Roman" w:cs="Times New Roman"/>
          <w:sz w:val="24"/>
          <w:szCs w:val="24"/>
        </w:rPr>
        <w:t xml:space="preserve">,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кезекті еңбек демалысы</w:t>
      </w:r>
      <w:r w:rsidRPr="003F3AA1">
        <w:rPr>
          <w:rFonts w:ascii="Times New Roman" w:hAnsi="Times New Roman" w:cs="Times New Roman"/>
          <w:sz w:val="24"/>
          <w:szCs w:val="24"/>
        </w:rPr>
        <w:t xml:space="preserve">,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іссапарлар және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басқа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себепті жағдайларда</w:t>
      </w:r>
      <w:r w:rsidRPr="003F3AA1">
        <w:rPr>
          <w:rFonts w:ascii="Times New Roman" w:hAnsi="Times New Roman" w:cs="Times New Roman"/>
          <w:sz w:val="24"/>
          <w:szCs w:val="24"/>
        </w:rPr>
        <w:t xml:space="preserve">)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жетекшісінің өкілеттілігін ПБББҰ-ның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мүшелерінің бірі жүзеге асырады.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бірінші отырысында хатшы сайланады.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Хатшы</w:t>
      </w:r>
      <w:r w:rsidRPr="003F3AA1">
        <w:rPr>
          <w:rFonts w:ascii="Times New Roman" w:hAnsi="Times New Roman" w:cs="Times New Roman"/>
          <w:sz w:val="24"/>
          <w:szCs w:val="24"/>
        </w:rPr>
        <w:t>: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жетекшісіне тікелей бағынады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отырысын ұйымдастырады және топ мүшелеріне отырыстың күні мен отырыста қаралатын мәселелерді хабарлайды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отырыстарының </w:t>
      </w:r>
      <w:r w:rsidRPr="003F3AA1">
        <w:rPr>
          <w:rFonts w:ascii="Times New Roman" w:hAnsi="Times New Roman" w:cs="Times New Roman"/>
          <w:sz w:val="24"/>
          <w:szCs w:val="24"/>
        </w:rPr>
        <w:t>протокол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дарын жүргізеді және рәсімдейді;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отырыстарының </w:t>
      </w:r>
      <w:r w:rsidRPr="003F3AA1">
        <w:rPr>
          <w:rFonts w:ascii="Times New Roman" w:hAnsi="Times New Roman" w:cs="Times New Roman"/>
          <w:sz w:val="24"/>
          <w:szCs w:val="24"/>
        </w:rPr>
        <w:t>протокол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дарын жүргізеді және рәсімдейді;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отырыстарының </w:t>
      </w:r>
      <w:r w:rsidRPr="003F3AA1">
        <w:rPr>
          <w:rFonts w:ascii="Times New Roman" w:hAnsi="Times New Roman" w:cs="Times New Roman"/>
          <w:sz w:val="24"/>
          <w:szCs w:val="24"/>
        </w:rPr>
        <w:t>протокол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дары көшірмелерін рәсімдеуді қамтамасыз етеді</w:t>
      </w:r>
      <w:r w:rsidRPr="003F3A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құжаттарын сақтауды және есепке алуды қамтамасыз етеді;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отырыстарының </w:t>
      </w:r>
      <w:r w:rsidRPr="003F3AA1">
        <w:rPr>
          <w:rFonts w:ascii="Times New Roman" w:hAnsi="Times New Roman" w:cs="Times New Roman"/>
          <w:sz w:val="24"/>
          <w:szCs w:val="24"/>
        </w:rPr>
        <w:t>протокол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дарына,  </w:t>
      </w:r>
      <w:r w:rsidRPr="003F3AA1">
        <w:rPr>
          <w:rFonts w:ascii="Times New Roman" w:hAnsi="Times New Roman" w:cs="Times New Roman"/>
          <w:sz w:val="24"/>
          <w:szCs w:val="24"/>
        </w:rPr>
        <w:t>протокол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 көшірмелеріне қол қояды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басқа өкілеттіктерді жүзеге асырады</w:t>
      </w:r>
      <w:r w:rsidRPr="003F3AA1">
        <w:rPr>
          <w:rFonts w:ascii="Times New Roman" w:hAnsi="Times New Roman" w:cs="Times New Roman"/>
          <w:sz w:val="24"/>
          <w:szCs w:val="24"/>
        </w:rPr>
        <w:t>.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мүшелері</w:t>
      </w:r>
      <w:r w:rsidRPr="003F3AA1">
        <w:rPr>
          <w:rFonts w:ascii="Times New Roman" w:hAnsi="Times New Roman" w:cs="Times New Roman"/>
          <w:sz w:val="24"/>
          <w:szCs w:val="24"/>
        </w:rPr>
        <w:t>:</w:t>
      </w:r>
    </w:p>
    <w:p w:rsidR="003F3AA1" w:rsidRPr="003F3AA1" w:rsidRDefault="003F3AA1" w:rsidP="003F3AA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отырыстарына қатысады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шешімдеріне сәйкес ЖАҚ оқу-тәрбие үдересіне интеграциялау бойынша тапсырмаларды орындайды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ЖАҚ оқу-тәрбие үдересіне интеграциялау </w:t>
      </w:r>
      <w:r w:rsidRPr="003F3AA1">
        <w:rPr>
          <w:rFonts w:ascii="Times New Roman" w:hAnsi="Times New Roman" w:cs="Times New Roman"/>
          <w:sz w:val="24"/>
          <w:szCs w:val="24"/>
        </w:rPr>
        <w:t>мониторинг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ін жүзеге асырады</w:t>
      </w:r>
      <w:r w:rsidRPr="003F3AA1">
        <w:rPr>
          <w:rFonts w:ascii="Times New Roman" w:hAnsi="Times New Roman" w:cs="Times New Roman"/>
          <w:sz w:val="24"/>
          <w:szCs w:val="24"/>
        </w:rPr>
        <w:t>;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 ПББҰ-ның ЖТ отырыстарының протоколдарына қол қояды.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ПББҰ-ның ЖТ</w:t>
      </w:r>
      <w:r w:rsidRPr="003F3A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құқығы</w:t>
      </w:r>
    </w:p>
    <w:p w:rsidR="003F3AA1" w:rsidRPr="003F3AA1" w:rsidRDefault="003F3AA1" w:rsidP="003F3AA1">
      <w:pPr>
        <w:numPr>
          <w:ilvl w:val="2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Ақпарат алу үшін </w:t>
      </w:r>
      <w:r w:rsidRPr="003F3AA1">
        <w:rPr>
          <w:rFonts w:ascii="Times New Roman" w:hAnsi="Times New Roman" w:cs="Times New Roman"/>
          <w:sz w:val="24"/>
          <w:szCs w:val="24"/>
        </w:rPr>
        <w:t>электрон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3F3AA1">
        <w:rPr>
          <w:rFonts w:ascii="Times New Roman" w:hAnsi="Times New Roman" w:cs="Times New Roman"/>
          <w:sz w:val="24"/>
          <w:szCs w:val="24"/>
        </w:rPr>
        <w:t xml:space="preserve"> интернет-ресурс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тарды қоса алғанда ақпараттық</w:t>
      </w:r>
      <w:r w:rsidRPr="003F3AA1">
        <w:rPr>
          <w:rFonts w:ascii="Times New Roman" w:hAnsi="Times New Roman" w:cs="Times New Roman"/>
          <w:sz w:val="24"/>
          <w:szCs w:val="24"/>
        </w:rPr>
        <w:t xml:space="preserve"> ресурс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тардың кең</w:t>
      </w:r>
      <w:r w:rsidRPr="003F3AA1">
        <w:rPr>
          <w:rFonts w:ascii="Times New Roman" w:hAnsi="Times New Roman" w:cs="Times New Roman"/>
          <w:sz w:val="24"/>
          <w:szCs w:val="24"/>
        </w:rPr>
        <w:t xml:space="preserve"> спектр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ын қолдануға;</w:t>
      </w:r>
    </w:p>
    <w:p w:rsidR="003F3AA1" w:rsidRPr="003F3AA1" w:rsidRDefault="003F3AA1" w:rsidP="003F3AA1">
      <w:pPr>
        <w:numPr>
          <w:ilvl w:val="2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Бағдарламаны интеграциялаудың нәтижелілігін қадағалау мақсатында ПББҰ өзін-өзі тану және басқа пәндер бойынша сабақтарға, сонымен бірге  оқудан тыс жұмыстардың іс-шараларына қатысуға</w:t>
      </w:r>
      <w:r w:rsidRPr="003F3A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Бағдарламаны ПББҰ интеграциялаудың көкейкесті мәселелері аясында  ұсыныстар мен ұсынымдар ендіруге</w:t>
      </w:r>
      <w:r w:rsidRPr="003F3A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lastRenderedPageBreak/>
        <w:t>аймақтық жұмыс топтарынан және /немесе «Бөбек» ҰҒПББСО кураторынан қажетті  материалдарды сұрауға және алуға;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Бағдарлама бойынша ашық сабақтарды, оқудан тыс жұмыстарды  және облыстық, қалалық іс-шараларды (әдістемелік семинарлар¸  дөңгелек үстелдер, конференциялар, форумдар) өткізуді ұйымдастыруға атсалысуға;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құрамына кірмеген педагогтар мен мамандарды жекелеген тапсырмаларды орындауға тартуға;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отырыстарының күн тәртібінде қаралатын мәселелерді талқылауға қатысуға, күн тәртібінде қаралатын мәселелер бойынша ұсыныстар енгізуге;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Бағдарлама бойынша тұтас педагогикалық үдеріске терең талдауды жүзеге асыру үшін ПББҰ-ның қызметкерлерінен қажетті ақпараттарды сұрауға және алуға;</w:t>
      </w:r>
    </w:p>
    <w:p w:rsidR="003F3AA1" w:rsidRPr="003F3AA1" w:rsidRDefault="003F3AA1" w:rsidP="003F3AA1">
      <w:pPr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жекелеген жағдайларда ПББҰ-ның ЖТ отырыстарына қоғамдық ұйымдардың өкілдерін шақыруға 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АЖТ құқығы бар.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ПББҰ-ның ЖТ жауапкершілігі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ПББҰ-да Бағдарламаны жүзеге асырудың барысы туралы жіберілген ақпараттың (қысқаша есеп) сенімділігіне; 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ПББҰ-ның ЖТ жетекшісіне жұмыс нәтижелері туралы уақыттылы ақпарат беріп тұруға;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Бағдарламаны жүзеге асыруда ПББҰ-ның педагогикалық ұжымын  кеңес беру және ғылыми-әдістемелік қолдаудың сапалығы мен уақыттылығына; 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ЖАҚ оқу-тәрбие үдерісіне интеграциялау  мониторингі нәтижелерінің нақтылығына; </w:t>
      </w:r>
    </w:p>
    <w:p w:rsidR="003F3AA1" w:rsidRPr="003F3AA1" w:rsidRDefault="003F3AA1" w:rsidP="003F3AA1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Бағдарлама бойынша жоспарланған іс-шаралардың сапалы өткізілуіне </w:t>
      </w: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ПББҰ-ның ЖТ жауапкершілік алады.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Қорытынды ереже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Осы Ереже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бекітілген күннен бастап және ПББҰ жетекшісінің бұйрығы шығысымен іске қосылады.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Осы Ережеге өзгертулер мен толықтырулар қажетіне қарай және  «Бөбек» ҰҒПББСО Адамның үйлесімді дамуы институтының келісіміне сәйкес ендіріледі.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4464E" w:rsidRDefault="00F4464E" w:rsidP="003F3AA1">
      <w:pPr>
        <w:pStyle w:val="a3"/>
        <w:jc w:val="right"/>
        <w:rPr>
          <w:rFonts w:eastAsiaTheme="minorEastAsia"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6F042C" w:rsidRDefault="006F042C" w:rsidP="003F3AA1">
      <w:pPr>
        <w:pStyle w:val="a3"/>
        <w:jc w:val="right"/>
        <w:rPr>
          <w:b/>
          <w:i/>
          <w:lang w:val="kk-KZ"/>
        </w:rPr>
      </w:pPr>
    </w:p>
    <w:p w:rsidR="003F3AA1" w:rsidRPr="00A95E7E" w:rsidRDefault="003F3AA1" w:rsidP="003F3AA1">
      <w:pPr>
        <w:pStyle w:val="a3"/>
        <w:jc w:val="right"/>
        <w:rPr>
          <w:b/>
          <w:i/>
          <w:lang w:val="kk-KZ"/>
        </w:rPr>
      </w:pPr>
      <w:r w:rsidRPr="003F3AA1">
        <w:rPr>
          <w:b/>
          <w:i/>
          <w:lang w:val="kk-KZ"/>
        </w:rPr>
        <w:lastRenderedPageBreak/>
        <w:t>Қосымша</w:t>
      </w:r>
      <w:r w:rsidRPr="00A95E7E">
        <w:rPr>
          <w:b/>
          <w:i/>
          <w:lang w:val="kk-KZ"/>
        </w:rPr>
        <w:t xml:space="preserve"> </w:t>
      </w:r>
    </w:p>
    <w:p w:rsidR="003F3AA1" w:rsidRPr="00A95E7E" w:rsidRDefault="003F3AA1" w:rsidP="003F3AA1">
      <w:pPr>
        <w:pStyle w:val="a3"/>
        <w:jc w:val="right"/>
        <w:rPr>
          <w:i/>
          <w:lang w:val="kk-KZ"/>
        </w:rPr>
      </w:pPr>
      <w:r w:rsidRPr="003F3AA1">
        <w:rPr>
          <w:i/>
          <w:lang w:val="kk-KZ"/>
        </w:rPr>
        <w:t>Пилоттық білім беру ұйымдарының жұмысшы тобы туралы Ережеге</w:t>
      </w:r>
    </w:p>
    <w:p w:rsidR="003F3AA1" w:rsidRPr="00A95E7E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«Өзін-өзі тану» рухани-адамгершілік білім беру (РАББ) Бағдарламасының 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пилоттық жобасын жүзеге асыру бойынша 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Жылдық есеп формасы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Пилоттық білім беру (ПББҰ) мақсаты мен міндеттерін көрсету.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(Мақсаты мен міндеттерінің тұжырымдалуы «Өзін-өзі тану» РАББ Бағдарламасы мәнмәтінінде болуы тиіс.)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ПББҰ қызметінің бағытын қысқаша мазмұнда сипаттап көрсету</w:t>
      </w:r>
      <w:r w:rsidRPr="003F3AA1">
        <w:rPr>
          <w:rFonts w:ascii="Times New Roman" w:hAnsi="Times New Roman"/>
          <w:sz w:val="24"/>
          <w:szCs w:val="24"/>
          <w:lang w:val="kk-KZ"/>
        </w:rPr>
        <w:t>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(Оқу, оқудан тыс, ата-аналармен жұмыс, ғылыми-әдістемелік, қаржылық, әлеуметтік-педагогикалық, еңбекті қорғау және т.с.с.)</w:t>
      </w:r>
    </w:p>
    <w:p w:rsidR="003F3AA1" w:rsidRPr="003F3AA1" w:rsidRDefault="003F3AA1" w:rsidP="003F3AA1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 xml:space="preserve">Әрбір бағыттың мақсаты мен міндеттерін көрсету. 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(Мақсаты мен міндеттерінің тұжырымдалуы  «Өзін-өзі тану» РАББ Бағдарламасы мәнмәтінінде болуы тиіс.)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F3AA1" w:rsidRPr="003F3AA1" w:rsidRDefault="003F3AA1" w:rsidP="003F3AA1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ПББҰ қызметінің әрбір бағытының жетістік мақсаты формасының тізбесін құру.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(Әрбір іс-шараның қысқаша сипаттамасында оның мақсаты мен міндеттерінің тұжырымдалуы «Өзін-өзі тану» РАББ Бағдарламасы мәнмәтінінде болуы, әзірмелеме, рефлексивті есеп, бейнежазба салынуы тиіс).</w:t>
      </w:r>
    </w:p>
    <w:p w:rsidR="003F3AA1" w:rsidRDefault="003F3AA1" w:rsidP="003F3AA1">
      <w:pPr>
        <w:pStyle w:val="a7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 xml:space="preserve"> «Өзін-өзі тану» РАББ Бағдарламасы бойынша біліктілікті арттыру курстарының өткізілу кестесін төменде келтірілген кестеге сәйкес құру. </w:t>
      </w:r>
    </w:p>
    <w:p w:rsidR="006F042C" w:rsidRPr="003F3AA1" w:rsidRDefault="006F042C" w:rsidP="006F042C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59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851"/>
        <w:gridCol w:w="522"/>
        <w:gridCol w:w="612"/>
        <w:gridCol w:w="992"/>
      </w:tblGrid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пәндерінің тізімі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2014 ж.</w:t>
            </w: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2015 ж.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2016 ж.</w:t>
            </w: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...</w:t>
            </w: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2019 ж.</w:t>
            </w: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2020 ж.</w:t>
            </w:r>
          </w:p>
        </w:tc>
      </w:tr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Алиев С.Қ.</w:t>
            </w: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Қанатов</w:t>
            </w:r>
            <w:r w:rsidR="0093476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Ж.Ш.</w:t>
            </w:r>
          </w:p>
        </w:tc>
      </w:tr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Серіков Т.Д.</w:t>
            </w: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F042C">
        <w:trPr>
          <w:jc w:val="center"/>
        </w:trPr>
        <w:tc>
          <w:tcPr>
            <w:tcW w:w="1384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Барлығы, педагогтар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</w:tbl>
    <w:p w:rsidR="003F3AA1" w:rsidRPr="003F3AA1" w:rsidRDefault="003F3AA1" w:rsidP="003F3AA1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F3AA1" w:rsidRPr="003F3AA1" w:rsidRDefault="003F3AA1" w:rsidP="003F3AA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 xml:space="preserve">«Өзін-өзі тану» (РАББ) Бағдарламасының ПБББҰ-да жүзеге асырылу барысында кездескен қиындықтар. </w:t>
      </w:r>
    </w:p>
    <w:p w:rsidR="003F3AA1" w:rsidRPr="003F3AA1" w:rsidRDefault="003F3AA1" w:rsidP="003F3AA1">
      <w:pPr>
        <w:pStyle w:val="a7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Қорытындылар және ұсыныстар.</w:t>
      </w:r>
    </w:p>
    <w:p w:rsidR="003F3AA1" w:rsidRPr="003F3AA1" w:rsidRDefault="006F042C" w:rsidP="003F3A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="003F3AA1"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ПББҰ жұмыс тобы</w:t>
      </w:r>
    </w:p>
    <w:p w:rsidR="00F4464E" w:rsidRPr="006F042C" w:rsidRDefault="006F042C" w:rsidP="006F04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жетекшіс</w:t>
      </w:r>
    </w:p>
    <w:p w:rsidR="006F042C" w:rsidRPr="0047240A" w:rsidRDefault="006F042C" w:rsidP="006F042C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Министерство образования и науки Республики Казахстан</w:t>
      </w:r>
    </w:p>
    <w:p w:rsidR="006F042C" w:rsidRPr="0047240A" w:rsidRDefault="006F042C" w:rsidP="006F042C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7240A">
        <w:rPr>
          <w:rFonts w:ascii="Times New Roman" w:hAnsi="Times New Roman"/>
          <w:b/>
          <w:sz w:val="24"/>
          <w:szCs w:val="24"/>
        </w:rPr>
        <w:t>РГКП ННПООЦ «</w:t>
      </w:r>
      <w:proofErr w:type="spellStart"/>
      <w:r w:rsidRPr="0047240A">
        <w:rPr>
          <w:rFonts w:ascii="Times New Roman" w:hAnsi="Times New Roman"/>
          <w:b/>
          <w:sz w:val="24"/>
          <w:szCs w:val="24"/>
        </w:rPr>
        <w:t>Бобек</w:t>
      </w:r>
      <w:proofErr w:type="spellEnd"/>
      <w:r w:rsidRPr="0047240A">
        <w:rPr>
          <w:rFonts w:ascii="Times New Roman" w:hAnsi="Times New Roman"/>
          <w:b/>
          <w:sz w:val="24"/>
          <w:szCs w:val="24"/>
        </w:rPr>
        <w:t>»</w:t>
      </w:r>
    </w:p>
    <w:p w:rsidR="006F042C" w:rsidRPr="0047240A" w:rsidRDefault="006F042C" w:rsidP="006F042C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7240A">
        <w:rPr>
          <w:rFonts w:ascii="Times New Roman" w:hAnsi="Times New Roman"/>
          <w:b/>
          <w:sz w:val="24"/>
          <w:szCs w:val="24"/>
        </w:rPr>
        <w:t>Управ</w:t>
      </w:r>
      <w:r>
        <w:rPr>
          <w:rFonts w:ascii="Times New Roman" w:hAnsi="Times New Roman"/>
          <w:b/>
          <w:sz w:val="24"/>
          <w:szCs w:val="24"/>
        </w:rPr>
        <w:t>ление образования Павлодарской</w:t>
      </w:r>
      <w:r w:rsidRPr="0047240A">
        <w:rPr>
          <w:rFonts w:ascii="Times New Roman" w:hAnsi="Times New Roman"/>
          <w:b/>
          <w:sz w:val="24"/>
          <w:szCs w:val="24"/>
        </w:rPr>
        <w:t xml:space="preserve"> области</w:t>
      </w:r>
    </w:p>
    <w:p w:rsidR="006F042C" w:rsidRPr="0047240A" w:rsidRDefault="006F042C" w:rsidP="006F042C">
      <w:pPr>
        <w:pStyle w:val="1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F042C" w:rsidRPr="0047240A" w:rsidRDefault="006F042C" w:rsidP="006F042C">
      <w:pPr>
        <w:pStyle w:val="1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F042C" w:rsidRPr="0047240A" w:rsidTr="008B5D65">
        <w:tc>
          <w:tcPr>
            <w:tcW w:w="2500" w:type="pct"/>
            <w:vAlign w:val="center"/>
          </w:tcPr>
          <w:p w:rsidR="006F042C" w:rsidRPr="0047240A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240A">
              <w:rPr>
                <w:rFonts w:ascii="Times New Roman" w:hAnsi="Times New Roman"/>
                <w:sz w:val="24"/>
                <w:szCs w:val="24"/>
              </w:rPr>
              <w:t>Одобрено</w:t>
            </w:r>
          </w:p>
          <w:p w:rsidR="006F042C" w:rsidRPr="0047240A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240A">
              <w:rPr>
                <w:rFonts w:ascii="Times New Roman" w:hAnsi="Times New Roman"/>
                <w:sz w:val="24"/>
                <w:szCs w:val="24"/>
              </w:rPr>
              <w:t>Решением Научно-методического совета</w:t>
            </w:r>
          </w:p>
          <w:p w:rsidR="006F042C" w:rsidRPr="0047240A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240A">
              <w:rPr>
                <w:rFonts w:ascii="Times New Roman" w:hAnsi="Times New Roman"/>
                <w:sz w:val="24"/>
                <w:szCs w:val="24"/>
              </w:rPr>
              <w:t>ННПООЦ «</w:t>
            </w:r>
            <w:proofErr w:type="spellStart"/>
            <w:r w:rsidRPr="0047240A">
              <w:rPr>
                <w:rFonts w:ascii="Times New Roman" w:hAnsi="Times New Roman"/>
                <w:sz w:val="24"/>
                <w:szCs w:val="24"/>
              </w:rPr>
              <w:t>Бобек</w:t>
            </w:r>
            <w:proofErr w:type="spellEnd"/>
            <w:r w:rsidRPr="0047240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F042C" w:rsidRPr="0047240A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777F1">
              <w:rPr>
                <w:rFonts w:ascii="Times New Roman" w:hAnsi="Times New Roman"/>
                <w:sz w:val="24"/>
                <w:szCs w:val="24"/>
              </w:rPr>
              <w:t>протокол №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F1">
              <w:rPr>
                <w:rFonts w:ascii="Times New Roman" w:hAnsi="Times New Roman"/>
                <w:sz w:val="24"/>
                <w:szCs w:val="24"/>
              </w:rPr>
              <w:t>от 22 сентября 2017 г.</w:t>
            </w:r>
          </w:p>
        </w:tc>
        <w:tc>
          <w:tcPr>
            <w:tcW w:w="2500" w:type="pct"/>
            <w:vAlign w:val="center"/>
          </w:tcPr>
          <w:p w:rsidR="006F042C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F042C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F042C" w:rsidRPr="005777F1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777F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F042C" w:rsidRPr="0047240A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руководителя    управления образования Павлодарской области</w:t>
            </w:r>
          </w:p>
          <w:p w:rsidR="006F042C" w:rsidRPr="0047240A" w:rsidRDefault="006F042C" w:rsidP="008B5D6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Карамбаев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Ж.П. ____________</w:t>
            </w:r>
          </w:p>
          <w:p w:rsidR="006F042C" w:rsidRPr="00AE084E" w:rsidRDefault="006F042C" w:rsidP="008B5D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«____»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__________</w:t>
            </w:r>
            <w:r w:rsidRPr="00AE084E"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F042C" w:rsidRPr="0047240A" w:rsidRDefault="006F042C" w:rsidP="008B5D65">
            <w:pPr>
              <w:pStyle w:val="1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4464E" w:rsidRDefault="00F4464E" w:rsidP="003F3AA1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F3AA1" w:rsidRPr="003F3AA1" w:rsidRDefault="003F3AA1" w:rsidP="003F3AA1">
      <w:pPr>
        <w:pStyle w:val="a7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О РАБОЧЕЙ ГРУППЕ ПИЛОТНОЙ ОРГАНИЗАЦИИ ОБРАЗОВАНИЯ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64E" w:rsidRDefault="00F4464E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Павлодар</w:t>
      </w:r>
      <w:r w:rsidR="003F3AA1" w:rsidRPr="003F3AA1">
        <w:rPr>
          <w:rFonts w:ascii="Times New Roman" w:hAnsi="Times New Roman" w:cs="Times New Roman"/>
          <w:b/>
          <w:sz w:val="24"/>
          <w:szCs w:val="24"/>
        </w:rPr>
        <w:t>, 2017 г.</w:t>
      </w:r>
    </w:p>
    <w:p w:rsidR="006F042C" w:rsidRDefault="006F042C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182" w:rsidRDefault="006D0182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О РАБОЧЕЙ ГРУППЕ ПИЛОТНОЙ ОРГАНИЗАЦИИ ОБРАЗОВАНИЯ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по интеграции Программы нравственно-духовного образования «Самопознание»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 в учебно-воспитательный процесс</w:t>
      </w:r>
    </w:p>
    <w:p w:rsidR="003F3AA1" w:rsidRPr="003F3AA1" w:rsidRDefault="003F3AA1" w:rsidP="003F3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</w:rPr>
        <w:t>Положение о Рабочей группе (далее – РГ) пилотной организации образования (далее – ПОО) разработано для эффективного сотрудничества Национального научно-практического образовательного и оздоровительного центра «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Бобек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 xml:space="preserve">, региональной рабочей группы 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>и пилотных организаций образования республики.</w:t>
      </w:r>
    </w:p>
    <w:p w:rsidR="003F3AA1" w:rsidRPr="003F3AA1" w:rsidRDefault="003F3AA1" w:rsidP="003F3AA1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F3AA1">
        <w:rPr>
          <w:rFonts w:ascii="Times New Roman" w:hAnsi="Times New Roman"/>
          <w:sz w:val="24"/>
          <w:szCs w:val="24"/>
        </w:rPr>
        <w:t xml:space="preserve">Положение регламентирует деятельность РГ ПОО по </w:t>
      </w:r>
      <w:r w:rsidRPr="003F3AA1">
        <w:rPr>
          <w:rFonts w:ascii="Times New Roman" w:eastAsia="Times New Roman" w:hAnsi="Times New Roman"/>
          <w:sz w:val="24"/>
          <w:szCs w:val="24"/>
        </w:rPr>
        <w:t>созданию организационно-методических условий,</w:t>
      </w:r>
      <w:r w:rsidRPr="003F3AA1">
        <w:rPr>
          <w:rFonts w:ascii="Times New Roman" w:hAnsi="Times New Roman"/>
          <w:sz w:val="24"/>
          <w:szCs w:val="24"/>
        </w:rPr>
        <w:t xml:space="preserve"> обеспечивающих интеграцию </w:t>
      </w:r>
      <w:r w:rsidRPr="003F3AA1">
        <w:rPr>
          <w:rFonts w:ascii="Times New Roman" w:eastAsia="Times New Roman" w:hAnsi="Times New Roman"/>
          <w:sz w:val="24"/>
          <w:szCs w:val="24"/>
        </w:rPr>
        <w:t>Программы нравственно-духовного образования «Самопознание» (далее - Программа</w:t>
      </w:r>
      <w:r w:rsidRPr="003F3AA1">
        <w:rPr>
          <w:rFonts w:ascii="Times New Roman" w:eastAsia="Times New Roman" w:hAnsi="Times New Roman"/>
          <w:b/>
          <w:sz w:val="24"/>
          <w:szCs w:val="24"/>
        </w:rPr>
        <w:t>)</w:t>
      </w:r>
      <w:r w:rsidRPr="003F3AA1">
        <w:rPr>
          <w:rFonts w:ascii="Times New Roman" w:eastAsia="Times New Roman" w:hAnsi="Times New Roman"/>
          <w:sz w:val="24"/>
          <w:szCs w:val="24"/>
        </w:rPr>
        <w:t xml:space="preserve"> в учебно-воспитательный процесс.</w:t>
      </w:r>
    </w:p>
    <w:p w:rsidR="003F3AA1" w:rsidRPr="003F3AA1" w:rsidRDefault="003F3AA1" w:rsidP="003F3AA1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В своей деятельности члены РГ ПОО руководствуются следующими законодательными и нормативно-правовыми документами Республики Казахстан: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>Закон «Об образовании» Республики Казахстан;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>Государственная программа развития образования и науки Республики Казахстан на 2016-2019 годы;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 xml:space="preserve">Государственный общеобязательный стандарт Республики Казахстан по предмету «Самопознание»; 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 xml:space="preserve">Государственный общеобязательный стандарт дошкольного обучения и воспитания  Республики Казахстан; 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>Государственный общеобязательный стандарт среднего образования Республики Казахстан;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>Концепция воспитания в системе непрерывного образования Республики Казахстан;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 xml:space="preserve">Приказ Министра образования и науки РК №356 от 20 августа 2014 года об утверждении 24 организаций образования в качестве пилотных в 4-х регионах страны (г.г. Астана, Алматы, Караганда и </w:t>
      </w:r>
      <w:proofErr w:type="spellStart"/>
      <w:r w:rsidRPr="003F3AA1">
        <w:rPr>
          <w:rFonts w:ascii="Times New Roman" w:hAnsi="Times New Roman" w:cs="Times New Roman"/>
          <w:bCs/>
          <w:sz w:val="24"/>
          <w:szCs w:val="24"/>
        </w:rPr>
        <w:t>Актобе</w:t>
      </w:r>
      <w:proofErr w:type="spellEnd"/>
      <w:r w:rsidRPr="003F3AA1">
        <w:rPr>
          <w:rFonts w:ascii="Times New Roman" w:hAnsi="Times New Roman" w:cs="Times New Roman"/>
          <w:bCs/>
          <w:sz w:val="24"/>
          <w:szCs w:val="24"/>
        </w:rPr>
        <w:t>);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>Приказ Министра образования и науки РК №208 от 2 мая 2017 года «О внедрении в организациях образования пилотного проекта по интеграции программы «Самопознание в учебно-воспитательный процесс»»;</w:t>
      </w:r>
    </w:p>
    <w:p w:rsidR="003F3AA1" w:rsidRPr="003F3AA1" w:rsidRDefault="003F3AA1" w:rsidP="003F3AA1">
      <w:pPr>
        <w:widowControl w:val="0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3AA1">
        <w:rPr>
          <w:rFonts w:ascii="Times New Roman" w:hAnsi="Times New Roman" w:cs="Times New Roman"/>
          <w:bCs/>
          <w:sz w:val="24"/>
          <w:szCs w:val="24"/>
        </w:rPr>
        <w:t>Нормативные документы по Программе нравственно-духовного образования «Самопознание» (программы, инструкции, методические рекомендации, требования, разработанные ННПООЦ «</w:t>
      </w:r>
      <w:proofErr w:type="spellStart"/>
      <w:r w:rsidRPr="003F3AA1">
        <w:rPr>
          <w:rFonts w:ascii="Times New Roman" w:hAnsi="Times New Roman" w:cs="Times New Roman"/>
          <w:bCs/>
          <w:sz w:val="24"/>
          <w:szCs w:val="24"/>
        </w:rPr>
        <w:t>Бобек</w:t>
      </w:r>
      <w:proofErr w:type="spellEnd"/>
      <w:r w:rsidRPr="003F3AA1">
        <w:rPr>
          <w:rFonts w:ascii="Times New Roman" w:hAnsi="Times New Roman" w:cs="Times New Roman"/>
          <w:bCs/>
          <w:sz w:val="24"/>
          <w:szCs w:val="24"/>
        </w:rPr>
        <w:t>»)</w:t>
      </w:r>
      <w:r w:rsidRPr="003F3AA1">
        <w:rPr>
          <w:rFonts w:ascii="Times New Roman" w:hAnsi="Times New Roman" w:cs="Times New Roman"/>
          <w:sz w:val="24"/>
          <w:szCs w:val="24"/>
        </w:rPr>
        <w:t xml:space="preserve"> и </w:t>
      </w:r>
      <w:r w:rsidRPr="003F3AA1">
        <w:rPr>
          <w:rFonts w:ascii="Times New Roman" w:hAnsi="Times New Roman" w:cs="Times New Roman"/>
          <w:spacing w:val="-4"/>
          <w:sz w:val="24"/>
          <w:szCs w:val="24"/>
        </w:rPr>
        <w:t xml:space="preserve">настоящим Положением. </w:t>
      </w:r>
    </w:p>
    <w:p w:rsidR="003F3AA1" w:rsidRPr="003F3AA1" w:rsidRDefault="003F3AA1" w:rsidP="003F3AA1">
      <w:pPr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Цель и задачи РГ ПОО</w:t>
      </w:r>
    </w:p>
    <w:p w:rsidR="003F3AA1" w:rsidRPr="003F3AA1" w:rsidRDefault="003F3AA1" w:rsidP="003F3AA1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F3AA1">
        <w:rPr>
          <w:rFonts w:ascii="Times New Roman" w:hAnsi="Times New Roman"/>
          <w:b/>
          <w:sz w:val="24"/>
          <w:szCs w:val="24"/>
        </w:rPr>
        <w:t>Цель деятельности РГ ПОО</w:t>
      </w:r>
      <w:r w:rsidRPr="003F3AA1">
        <w:rPr>
          <w:rFonts w:ascii="Times New Roman" w:hAnsi="Times New Roman"/>
          <w:sz w:val="24"/>
          <w:szCs w:val="24"/>
        </w:rPr>
        <w:t xml:space="preserve"> – </w:t>
      </w:r>
      <w:r w:rsidRPr="003F3AA1">
        <w:rPr>
          <w:rFonts w:ascii="Times New Roman" w:eastAsia="Times New Roman" w:hAnsi="Times New Roman"/>
          <w:sz w:val="24"/>
          <w:szCs w:val="24"/>
        </w:rPr>
        <w:t>создание организационно-методических условий,</w:t>
      </w:r>
      <w:r w:rsidRPr="003F3AA1">
        <w:rPr>
          <w:rFonts w:ascii="Times New Roman" w:hAnsi="Times New Roman"/>
          <w:sz w:val="24"/>
          <w:szCs w:val="24"/>
        </w:rPr>
        <w:t xml:space="preserve"> обеспечивающих интеграцию </w:t>
      </w:r>
      <w:r w:rsidRPr="003F3AA1">
        <w:rPr>
          <w:rFonts w:ascii="Times New Roman" w:eastAsia="Times New Roman" w:hAnsi="Times New Roman"/>
          <w:sz w:val="24"/>
          <w:szCs w:val="24"/>
        </w:rPr>
        <w:t>Программы НДО «Самопознание» в учебно-воспитательный процесс ПОО.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Основными задачами РГ ПОО являются:</w:t>
      </w:r>
    </w:p>
    <w:p w:rsidR="003F3AA1" w:rsidRPr="003F3AA1" w:rsidRDefault="003F3AA1" w:rsidP="003F3AA1">
      <w:pPr>
        <w:pStyle w:val="a7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F3AA1">
        <w:rPr>
          <w:rFonts w:ascii="Times New Roman" w:hAnsi="Times New Roman"/>
          <w:sz w:val="24"/>
          <w:szCs w:val="24"/>
        </w:rPr>
        <w:t xml:space="preserve">оказывать организационную, консультативно-методическую помощь в научно-методическом сопровождении интеграции Программы </w:t>
      </w:r>
      <w:r w:rsidRPr="003F3AA1">
        <w:rPr>
          <w:rFonts w:ascii="Times New Roman" w:eastAsia="Times New Roman" w:hAnsi="Times New Roman"/>
          <w:sz w:val="24"/>
          <w:szCs w:val="24"/>
        </w:rPr>
        <w:t>НДО «Самопознание» в ПОО;</w:t>
      </w:r>
    </w:p>
    <w:p w:rsidR="003F3AA1" w:rsidRPr="003F3AA1" w:rsidRDefault="003F3AA1" w:rsidP="003F3AA1">
      <w:pPr>
        <w:pStyle w:val="a7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F3AA1">
        <w:rPr>
          <w:rFonts w:ascii="Times New Roman" w:eastAsia="Times New Roman" w:hAnsi="Times New Roman"/>
          <w:sz w:val="24"/>
          <w:szCs w:val="24"/>
        </w:rPr>
        <w:t>осуществлять контроль качества планирования и проведения уроков самопознания, интегрированных уроков (занятий), внеурочных (внеаудиторных) мероприятий, работы с родителями), дополнительного образования.</w:t>
      </w:r>
    </w:p>
    <w:p w:rsid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Pr="003F3AA1" w:rsidRDefault="006D0182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lastRenderedPageBreak/>
        <w:t>Функции РГ ПОО</w:t>
      </w:r>
    </w:p>
    <w:p w:rsidR="003F3AA1" w:rsidRPr="003F3AA1" w:rsidRDefault="003F3AA1" w:rsidP="003F3AA1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Вносит</w:t>
      </w: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 коррективные изменения в Годовой План ПОО, который обязательно должен включать раздел по НДО, а содержание остальных разделов должно быть разработано на основе общечеловеческих ценностей (далее – ОЧЦ)</w:t>
      </w:r>
      <w:r w:rsidRPr="003F3AA1">
        <w:rPr>
          <w:rStyle w:val="1"/>
          <w:rFonts w:eastAsiaTheme="minorEastAsia" w:cs="Times New Roman"/>
          <w:sz w:val="24"/>
          <w:szCs w:val="24"/>
        </w:rPr>
        <w:t>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</w:rPr>
        <w:t>Проводит консультативно-методическую работу</w:t>
      </w:r>
      <w:r w:rsidRPr="003F3AA1">
        <w:rPr>
          <w:rFonts w:ascii="Times New Roman" w:hAnsi="Times New Roman"/>
          <w:sz w:val="24"/>
          <w:szCs w:val="24"/>
          <w:lang w:val="kk-KZ"/>
        </w:rPr>
        <w:t xml:space="preserve"> по улучшению качества планирования и преподавания предмета «Самопознание», интеграции содержания программы нравственно-духовного образования в учебно-воспитательный процесс организаций образования, работу с родителями.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Принимает участие в организации и проведении областных, городских, районных, школьных мероприятий (семинары, круглые столы, методические объединения, клубы, лектории, социальные проекты, олимпиады, конкурсы) нравственно-духовной направленности.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 xml:space="preserve">Принимает участие в проведении и анализе открытых уроков (занятий), внеурочных (школа), внеаудиторных мероприятий (колледж) в учреждениях образования (дошкольные учреждения, в учреждениях технического и профессионального образования (колледжи). 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 xml:space="preserve">Принимает участие в организации и проведении мероприятий по взаимодействию с родителями </w:t>
      </w:r>
      <w:r w:rsidRPr="003F3AA1">
        <w:rPr>
          <w:rStyle w:val="1"/>
          <w:rFonts w:eastAsia="Calibri"/>
          <w:sz w:val="24"/>
          <w:szCs w:val="24"/>
        </w:rPr>
        <w:t>(лектории для родителей «Общечеловеческие ценности», Дни семьи, с просмотром уроков самопознания и с участием родителей, родительские собрания на нравственно-духовные темы)</w:t>
      </w:r>
      <w:r w:rsidRPr="003F3AA1">
        <w:rPr>
          <w:rFonts w:ascii="Times New Roman" w:hAnsi="Times New Roman"/>
          <w:sz w:val="24"/>
          <w:szCs w:val="24"/>
          <w:lang w:val="kk-KZ"/>
        </w:rPr>
        <w:t>.</w:t>
      </w:r>
    </w:p>
    <w:p w:rsidR="003F3AA1" w:rsidRPr="003F3AA1" w:rsidRDefault="003F3AA1" w:rsidP="003F3AA1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Принимает участие в организации и проведении мероприятий дополнительного образования (творческих клубов, кружков, студий, лабораторий  и т.п.).</w:t>
      </w:r>
    </w:p>
    <w:p w:rsidR="003F3AA1" w:rsidRPr="003F3AA1" w:rsidRDefault="003F3AA1" w:rsidP="003F3AA1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0" w:right="-2" w:firstLine="851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 xml:space="preserve">Принимает участие в </w:t>
      </w:r>
      <w:r w:rsidRPr="003F3AA1">
        <w:rPr>
          <w:rStyle w:val="1"/>
          <w:rFonts w:eastAsiaTheme="minorEastAsia" w:cs="Times New Roman"/>
          <w:sz w:val="24"/>
          <w:szCs w:val="24"/>
        </w:rPr>
        <w:t>обобщении и распространении передового опыта работы ПОО.</w:t>
      </w:r>
      <w:r w:rsidRPr="003F3A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AA1" w:rsidRPr="003F3AA1" w:rsidRDefault="003F3AA1" w:rsidP="003F3AA1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0" w:right="-2" w:firstLine="851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Периодически осуществляет контроль процесса интеграции Программы НДО посредством наблюдения, посещения уроков (занятий, лекций) самопознания и других учебных дисциплин, 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 xml:space="preserve"> мероприятий в ПОО.</w:t>
      </w:r>
    </w:p>
    <w:p w:rsidR="003F3AA1" w:rsidRPr="003F3AA1" w:rsidRDefault="003F3AA1" w:rsidP="003F3AA1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0" w:right="-2" w:firstLine="851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Постоянная связь и контакт с региональной рабочей группой и куратором от ННПООЦ «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Бобек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>» посредством электронной почты, телефонных переговоров, писем  т.д.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Состав РГ ПОО и организация деятельности</w:t>
      </w:r>
    </w:p>
    <w:p w:rsidR="003F3AA1" w:rsidRPr="003F3AA1" w:rsidRDefault="003F3AA1" w:rsidP="003F3AA1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Состав РГ ПОО (качественный и количественный) утверждается приказом руководителя ПОО.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Основными принципами деятельности РГ ПОО являются: равноправие его членов, системность, открытость, коллегиальность деятельности, объективность.</w:t>
      </w:r>
    </w:p>
    <w:p w:rsidR="003F3AA1" w:rsidRPr="003F3AA1" w:rsidRDefault="003F3AA1" w:rsidP="003F3AA1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r w:rsidRPr="003F3AA1">
        <w:rPr>
          <w:rFonts w:ascii="Times New Roman" w:hAnsi="Times New Roman"/>
          <w:sz w:val="24"/>
          <w:szCs w:val="24"/>
        </w:rPr>
        <w:t xml:space="preserve">РГ создаётся в каждой ПОО в следующем составе: </w:t>
      </w:r>
    </w:p>
    <w:p w:rsidR="003F3AA1" w:rsidRPr="003F3AA1" w:rsidRDefault="003F3AA1" w:rsidP="003F3AA1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F3AA1">
        <w:rPr>
          <w:rFonts w:ascii="Times New Roman" w:hAnsi="Times New Roman"/>
          <w:b/>
          <w:sz w:val="24"/>
          <w:szCs w:val="24"/>
        </w:rPr>
        <w:t>Руководитель РГ</w:t>
      </w:r>
      <w:r w:rsidRPr="003F3AA1">
        <w:rPr>
          <w:rFonts w:ascii="Times New Roman" w:hAnsi="Times New Roman"/>
          <w:sz w:val="24"/>
          <w:szCs w:val="24"/>
        </w:rPr>
        <w:t xml:space="preserve"> – директор школы; директор колледжа, заведующий  детского сада;</w:t>
      </w:r>
    </w:p>
    <w:p w:rsidR="003F3AA1" w:rsidRPr="003F3AA1" w:rsidRDefault="003F3AA1" w:rsidP="003F3AA1">
      <w:pPr>
        <w:pStyle w:val="a7"/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F3AA1">
        <w:rPr>
          <w:rFonts w:ascii="Times New Roman" w:hAnsi="Times New Roman"/>
          <w:b/>
          <w:sz w:val="24"/>
          <w:szCs w:val="24"/>
        </w:rPr>
        <w:t xml:space="preserve">члены группы: 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-142" w:firstLine="993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педагоги/воспитатели, прошедшие 72-часовые и/или длительные курсы повышения квалификации в ННПООЦ «Бобек» или в АО НЦПК «Өрлеу» по программе НДО «Самопознание»;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-142" w:firstLine="993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психолог ПОО;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-142" w:firstLine="993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руководитель МО ПОО по естественнонаучному направлению обучения;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-142" w:firstLine="993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руководитель МО ПОО по гуманитарному направлению обучения;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-142" w:firstLine="993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руководитель МО ПОО по начальному обучению;</w:t>
      </w:r>
    </w:p>
    <w:p w:rsidR="003F3AA1" w:rsidRPr="003F3AA1" w:rsidRDefault="003F3AA1" w:rsidP="003F3AA1">
      <w:pPr>
        <w:pStyle w:val="a7"/>
        <w:numPr>
          <w:ilvl w:val="0"/>
          <w:numId w:val="5"/>
        </w:numPr>
        <w:spacing w:after="0" w:line="240" w:lineRule="auto"/>
        <w:ind w:left="-142" w:firstLine="993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представитель родительской общественности.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Общее количество РГ ПОО составляет 5-6 человек. 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Заседания РГ ПОО проводятся 1 раз в четверть учебного года. В случае необходимости могут проводиться внеочередные заседания.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Заседание РГ ПОО считается правомочным, если на нем присутствует не менее половины членов состава РГ ПОО.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 xml:space="preserve"> Обязанности членов РГ ПОО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Руководитель РГ ПОО: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координирует деятельность РГ ПОО по интеграции ОЧЦ в учебно-воспитательный процесс;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проводит заседания РГ ПОО;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распределяет обязанности между членами РГ ПОО;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определяет по согласованию с членами РГ ПОО порядок рассмотрения вопросов;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организует работу членов РГ ПОО;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подписывает протоколы заседаний РГ ПОО;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контролирует хранение и учет документов;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осуществляет другие полномочия;</w:t>
      </w:r>
    </w:p>
    <w:p w:rsidR="003F3AA1" w:rsidRPr="003F3AA1" w:rsidRDefault="003F3AA1" w:rsidP="003F3AA1">
      <w:pPr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направляет краткий отчёт о результатах деятельности (за четверть, полугодие, год) РГ ПОО в региональную рабочую группу на государственном и русском языках.</w:t>
      </w:r>
    </w:p>
    <w:p w:rsidR="003F3AA1" w:rsidRPr="003F3AA1" w:rsidRDefault="003F3AA1" w:rsidP="003F3AA1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В случае временного отсутствия (болезни, отпуска, командировки и других уважительных причин) руководителя РГ ПОО его полномочия осуществляет один из членов РГ ПОО.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На первом заседании РГ ПОО избирается секретарь.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Секретарь: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подчиняется непосредственно руководителю РГ ПОО;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организует заседания РГ ПОО и сообщает членам группы о дате и повестке дня ее заседания;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ведет и оформляет протоколы заседаний РГ ПОО; 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обеспечивает оформление выписок из протокола заседания РГ ПОО; 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обеспечивает хранение и учёт документов РГ ПОО;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подписывает протоколы заседаний РГ ПОО, выписки из протокола;</w:t>
      </w:r>
    </w:p>
    <w:p w:rsidR="003F3AA1" w:rsidRPr="003F3AA1" w:rsidRDefault="003F3AA1" w:rsidP="003F3AA1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осуществляет другие полномочия.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Члены РГ ПОО: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присутствуют на заседаниях РГ ПОО;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исполняют поручения в соответствии с решениями РГ ПОО по интеграции ОЧЦ в учебно-воспитательный процесс;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осуществляют мониторинг интеграции ОЧЦ в учебно-воспитательный процесс;</w:t>
      </w:r>
    </w:p>
    <w:p w:rsidR="003F3AA1" w:rsidRPr="003F3AA1" w:rsidRDefault="003F3AA1" w:rsidP="003F3AA1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подписывают протоколы заседаний РГ ПОО.</w:t>
      </w: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 xml:space="preserve"> Права РГ ПОО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РГ ПОО имеет право: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использовать широкий спектр информационных ресурсов, включая электронные и интернет-ресурсы для получения информации; 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посещать уроки самопознания и других дисциплин, а также мероприятия 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 xml:space="preserve"> работы в ПОО, с целью отслеживания результативности интеграции Программы; 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вносить предложения и рекомендации в рамках актуальных вопросов интеграции Программы в ПОО; 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запрашивать и получать необходимые материалы от региональной рабочей группы и/или куратора ННПООЦ «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Бобек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>»;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принимать участие в организации, подготовке открытых уроков, 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 xml:space="preserve"> работы и проведении областных, городских, школьных мероприятий (методических семинаров¸ круглых столов, конференций, форумов) по Программе;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привлекать педагогов и специалистов ПОО, не входящих в состав РГ ПОО, для выполнения отдельных поручений;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lastRenderedPageBreak/>
        <w:t>участвовать в обсуждении повестки дня заседаний РГ ПОО, вносить предложения по повестке дня;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запрашивать и получать от сотрудников ПОО необходимую информацию для осуществления глубокого анализа целостного педагогического процесса по Программе;</w:t>
      </w:r>
    </w:p>
    <w:p w:rsidR="003F3AA1" w:rsidRPr="003F3AA1" w:rsidRDefault="003F3AA1" w:rsidP="003F3AA1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в отдельных случаях приглашать на заседание РГ ПОО представителей общественных организаций и других заинтересованных лиц.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>Ответственность РГ ПОО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РГ ПОО несет ответственность за: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 xml:space="preserve">достоверность направленной информации (краткого отчёта) о ходе реализации Программы в ПОО; 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своевременность представления информации руководителю РГ ПОО о результатах работы;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качество и своевременность консультативной и научно-методической поддержки педагогическому коллективу ПОО в реализации Программы;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достоверность результатов мониторинга по интеграции ОЧЦ в учебно-воспитательный процесс;</w:t>
      </w:r>
    </w:p>
    <w:p w:rsidR="003F3AA1" w:rsidRPr="003F3AA1" w:rsidRDefault="003F3AA1" w:rsidP="003F3AA1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качество проведения запланированных мероприятий по Программе.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1955DE">
      <w:pPr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A1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Настоящее Положение вступает в действие с момента утверждения и издания приказа руководителя ПОО.</w:t>
      </w:r>
    </w:p>
    <w:p w:rsidR="003F3AA1" w:rsidRPr="003F3AA1" w:rsidRDefault="003F3AA1" w:rsidP="003F3A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3AA1">
        <w:rPr>
          <w:rFonts w:ascii="Times New Roman" w:hAnsi="Times New Roman" w:cs="Times New Roman"/>
          <w:sz w:val="24"/>
          <w:szCs w:val="24"/>
        </w:rPr>
        <w:t>Изменения и дополнения вносятся в настоящее Положение по мере необходимости и подлежат согласованию с Институтом гармоничного развития Человека ННПООЦ «</w:t>
      </w:r>
      <w:proofErr w:type="spellStart"/>
      <w:r w:rsidRPr="003F3AA1">
        <w:rPr>
          <w:rFonts w:ascii="Times New Roman" w:hAnsi="Times New Roman" w:cs="Times New Roman"/>
          <w:sz w:val="24"/>
          <w:szCs w:val="24"/>
        </w:rPr>
        <w:t>Бобек</w:t>
      </w:r>
      <w:proofErr w:type="spellEnd"/>
      <w:r w:rsidRPr="003F3AA1">
        <w:rPr>
          <w:rFonts w:ascii="Times New Roman" w:hAnsi="Times New Roman" w:cs="Times New Roman"/>
          <w:sz w:val="24"/>
          <w:szCs w:val="24"/>
        </w:rPr>
        <w:t>».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182" w:rsidRPr="003F3AA1" w:rsidRDefault="006D0182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AA1" w:rsidRPr="003F3AA1" w:rsidRDefault="003F3AA1" w:rsidP="003F3AA1">
      <w:pPr>
        <w:pStyle w:val="a3"/>
        <w:jc w:val="right"/>
        <w:rPr>
          <w:b/>
          <w:i/>
        </w:rPr>
      </w:pPr>
      <w:r w:rsidRPr="003F3AA1">
        <w:rPr>
          <w:b/>
          <w:i/>
        </w:rPr>
        <w:lastRenderedPageBreak/>
        <w:t xml:space="preserve">Приложение </w:t>
      </w:r>
    </w:p>
    <w:p w:rsidR="003F3AA1" w:rsidRPr="003F3AA1" w:rsidRDefault="003F3AA1" w:rsidP="003F3AA1">
      <w:pPr>
        <w:pStyle w:val="a3"/>
        <w:jc w:val="right"/>
        <w:rPr>
          <w:i/>
        </w:rPr>
      </w:pPr>
      <w:r w:rsidRPr="003F3AA1">
        <w:rPr>
          <w:i/>
        </w:rPr>
        <w:t xml:space="preserve">к Положению </w:t>
      </w:r>
    </w:p>
    <w:p w:rsidR="003F3AA1" w:rsidRPr="003F3AA1" w:rsidRDefault="003F3AA1" w:rsidP="003F3AA1">
      <w:pPr>
        <w:pStyle w:val="a3"/>
        <w:jc w:val="right"/>
        <w:rPr>
          <w:i/>
        </w:rPr>
      </w:pPr>
      <w:r w:rsidRPr="003F3AA1">
        <w:rPr>
          <w:i/>
        </w:rPr>
        <w:t xml:space="preserve">о рабочей группе </w:t>
      </w:r>
    </w:p>
    <w:p w:rsidR="003F3AA1" w:rsidRPr="003F3AA1" w:rsidRDefault="003F3AA1" w:rsidP="003F3AA1">
      <w:pPr>
        <w:pStyle w:val="a3"/>
        <w:jc w:val="right"/>
        <w:rPr>
          <w:i/>
        </w:rPr>
      </w:pPr>
      <w:r w:rsidRPr="003F3AA1">
        <w:rPr>
          <w:i/>
        </w:rPr>
        <w:t>пилотной организации образования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Форма годового отчета</w:t>
      </w:r>
    </w:p>
    <w:p w:rsidR="003F3AA1" w:rsidRPr="003F3AA1" w:rsidRDefault="003F3AA1" w:rsidP="003F3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по реализации пилотного проекта программы нравственно-духовного образования (НДО) «Самопознание»</w:t>
      </w:r>
    </w:p>
    <w:p w:rsidR="003F3AA1" w:rsidRPr="003F3AA1" w:rsidRDefault="003F3AA1" w:rsidP="003F3AA1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 xml:space="preserve">Указать цель и задачи </w:t>
      </w:r>
      <w:r w:rsidRPr="003F3AA1">
        <w:rPr>
          <w:rFonts w:ascii="Times New Roman" w:hAnsi="Times New Roman"/>
          <w:sz w:val="24"/>
          <w:szCs w:val="24"/>
          <w:lang w:val="kk-KZ"/>
        </w:rPr>
        <w:t>пилотной органиазции образования (ПОО).</w:t>
      </w:r>
    </w:p>
    <w:p w:rsidR="003F3AA1" w:rsidRPr="003F3AA1" w:rsidRDefault="003F3AA1" w:rsidP="003F3AA1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3AA1">
        <w:rPr>
          <w:rFonts w:ascii="Times New Roman" w:hAnsi="Times New Roman"/>
          <w:b/>
          <w:sz w:val="24"/>
          <w:szCs w:val="24"/>
        </w:rPr>
        <w:t>(</w:t>
      </w:r>
      <w:r w:rsidRPr="003F3AA1">
        <w:rPr>
          <w:rFonts w:ascii="Times New Roman" w:hAnsi="Times New Roman"/>
          <w:sz w:val="24"/>
          <w:szCs w:val="24"/>
          <w:lang w:val="kk-KZ"/>
        </w:rPr>
        <w:t>Формулировка целей и задач должна быть в контексте программы НДО «Самопознание».</w:t>
      </w:r>
      <w:r w:rsidRPr="003F3AA1">
        <w:rPr>
          <w:rFonts w:ascii="Times New Roman" w:hAnsi="Times New Roman"/>
          <w:b/>
          <w:sz w:val="24"/>
          <w:szCs w:val="24"/>
        </w:rPr>
        <w:t>)</w:t>
      </w: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Указать направления деятельности ПОО</w:t>
      </w:r>
      <w:r w:rsidRPr="003F3AA1">
        <w:rPr>
          <w:rFonts w:ascii="Times New Roman" w:hAnsi="Times New Roman"/>
          <w:b/>
          <w:sz w:val="24"/>
          <w:szCs w:val="24"/>
        </w:rPr>
        <w:t xml:space="preserve"> </w:t>
      </w:r>
      <w:r w:rsidRPr="003F3AA1">
        <w:rPr>
          <w:rFonts w:ascii="Times New Roman" w:hAnsi="Times New Roman"/>
          <w:sz w:val="24"/>
          <w:szCs w:val="24"/>
        </w:rPr>
        <w:t>с кратким описанием содержания</w:t>
      </w:r>
      <w:r w:rsidRPr="003F3AA1">
        <w:rPr>
          <w:rFonts w:ascii="Times New Roman" w:hAnsi="Times New Roman"/>
          <w:sz w:val="24"/>
          <w:szCs w:val="24"/>
          <w:lang w:val="kk-KZ"/>
        </w:rPr>
        <w:t>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(Учебная, внеучебная, работа с родителями, научно-методическая, финансовая, социально-педагогическая, охрана труда и т.д.)</w:t>
      </w: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 xml:space="preserve">Указать цели и задачи каждого из направлений. 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(Формулировка целей и задач должна быть в контексте программы НДО «Самопознание».)</w:t>
      </w: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Составить перечень форм достижения целей каждого направления деятельности ПОО.</w:t>
      </w:r>
    </w:p>
    <w:p w:rsidR="003F3AA1" w:rsidRPr="003F3AA1" w:rsidRDefault="003F3AA1" w:rsidP="003F3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sz w:val="24"/>
          <w:szCs w:val="24"/>
          <w:lang w:val="kk-KZ"/>
        </w:rPr>
        <w:t>(В кратком описании содержания каждого мероприятия должны быть сформулированы их цели и задачи в контексте программы НДО «Самопознание», приложена разработка, рефлексивный отчет, видео).</w:t>
      </w: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b/>
          <w:sz w:val="24"/>
          <w:szCs w:val="24"/>
          <w:lang w:val="kk-KZ"/>
        </w:rPr>
        <w:t>Составить график прохождения курсов повышения квалификации</w:t>
      </w:r>
      <w:r w:rsidRPr="003F3AA1">
        <w:rPr>
          <w:rFonts w:ascii="Times New Roman" w:hAnsi="Times New Roman"/>
          <w:sz w:val="24"/>
          <w:szCs w:val="24"/>
          <w:lang w:val="kk-KZ"/>
        </w:rPr>
        <w:t xml:space="preserve"> по программе НДО «Самопознание» в соответствии с ниже приведенной таблицей. </w:t>
      </w:r>
    </w:p>
    <w:p w:rsidR="003F3AA1" w:rsidRPr="003F3AA1" w:rsidRDefault="003F3AA1" w:rsidP="003F3AA1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58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1"/>
        <w:gridCol w:w="710"/>
        <w:gridCol w:w="849"/>
        <w:gridCol w:w="522"/>
        <w:gridCol w:w="706"/>
        <w:gridCol w:w="709"/>
      </w:tblGrid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Перечень учебных предметов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2014 г.</w:t>
            </w: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2015 г.</w:t>
            </w: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2016 г.</w:t>
            </w: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...</w:t>
            </w: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2019 г.</w:t>
            </w: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2020 г.</w:t>
            </w:r>
          </w:p>
        </w:tc>
      </w:tr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Иванов И.И.</w:t>
            </w: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и литература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Петров П.П.</w:t>
            </w:r>
          </w:p>
        </w:tc>
      </w:tr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Самопознание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Сидоров С.С.</w:t>
            </w: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История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AA1" w:rsidRPr="003F3AA1" w:rsidTr="006D0182">
        <w:trPr>
          <w:jc w:val="center"/>
        </w:trPr>
        <w:tc>
          <w:tcPr>
            <w:tcW w:w="152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Итого, педагогов</w:t>
            </w:r>
          </w:p>
        </w:tc>
        <w:tc>
          <w:tcPr>
            <w:tcW w:w="851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10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22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6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3F3AA1" w:rsidRPr="003F3AA1" w:rsidRDefault="003F3AA1" w:rsidP="003F3A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3AA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</w:tbl>
    <w:p w:rsidR="003F3AA1" w:rsidRPr="003F3AA1" w:rsidRDefault="003F3AA1" w:rsidP="003F3AA1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Затруднения в ходе реализации программы НДО «Самопознание» в ПОО.</w:t>
      </w:r>
    </w:p>
    <w:p w:rsidR="003F3AA1" w:rsidRPr="003F3AA1" w:rsidRDefault="003F3AA1" w:rsidP="00A95E7E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F3AA1">
        <w:rPr>
          <w:rFonts w:ascii="Times New Roman" w:hAnsi="Times New Roman"/>
          <w:sz w:val="24"/>
          <w:szCs w:val="24"/>
          <w:lang w:val="kk-KZ"/>
        </w:rPr>
        <w:t>Выводы и предложения.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Руководитель 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3AA1">
        <w:rPr>
          <w:rFonts w:ascii="Times New Roman" w:hAnsi="Times New Roman" w:cs="Times New Roman"/>
          <w:b/>
          <w:sz w:val="24"/>
          <w:szCs w:val="24"/>
          <w:lang w:val="kk-KZ"/>
        </w:rPr>
        <w:t>рабочей группы ПОО</w:t>
      </w:r>
    </w:p>
    <w:p w:rsidR="003F3AA1" w:rsidRPr="003F3AA1" w:rsidRDefault="003F3AA1" w:rsidP="003F3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C61" w:rsidRPr="003F3AA1" w:rsidRDefault="001B7C61" w:rsidP="003F3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7C61" w:rsidRPr="003F3AA1" w:rsidSect="0066665A">
      <w:footerReference w:type="default" r:id="rId7"/>
      <w:pgSz w:w="11907" w:h="16839" w:code="9"/>
      <w:pgMar w:top="992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480" w:rsidRDefault="00084480" w:rsidP="00F97337">
      <w:pPr>
        <w:spacing w:after="0" w:line="240" w:lineRule="auto"/>
      </w:pPr>
      <w:r>
        <w:separator/>
      </w:r>
    </w:p>
  </w:endnote>
  <w:endnote w:type="continuationSeparator" w:id="0">
    <w:p w:rsidR="00084480" w:rsidRDefault="00084480" w:rsidP="00F97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588" w:rsidRDefault="00F97337">
    <w:pPr>
      <w:pStyle w:val="a5"/>
      <w:jc w:val="center"/>
    </w:pPr>
    <w:r>
      <w:fldChar w:fldCharType="begin"/>
    </w:r>
    <w:r w:rsidR="001B7C61">
      <w:instrText xml:space="preserve"> PAGE   \* MERGEFORMAT </w:instrText>
    </w:r>
    <w:r>
      <w:fldChar w:fldCharType="separate"/>
    </w:r>
    <w:r w:rsidR="006D0182">
      <w:rPr>
        <w:noProof/>
      </w:rPr>
      <w:t>12</w:t>
    </w:r>
    <w:r>
      <w:fldChar w:fldCharType="end"/>
    </w:r>
  </w:p>
  <w:p w:rsidR="00D16588" w:rsidRDefault="000844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480" w:rsidRDefault="00084480" w:rsidP="00F97337">
      <w:pPr>
        <w:spacing w:after="0" w:line="240" w:lineRule="auto"/>
      </w:pPr>
      <w:r>
        <w:separator/>
      </w:r>
    </w:p>
  </w:footnote>
  <w:footnote w:type="continuationSeparator" w:id="0">
    <w:p w:rsidR="00084480" w:rsidRDefault="00084480" w:rsidP="00F97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508BA"/>
    <w:multiLevelType w:val="hybridMultilevel"/>
    <w:tmpl w:val="1C8216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53291"/>
    <w:multiLevelType w:val="hybridMultilevel"/>
    <w:tmpl w:val="71F2C30C"/>
    <w:lvl w:ilvl="0" w:tplc="90AED76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D1448"/>
    <w:multiLevelType w:val="hybridMultilevel"/>
    <w:tmpl w:val="98DCD4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7B7E69"/>
    <w:multiLevelType w:val="hybridMultilevel"/>
    <w:tmpl w:val="C814576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95F02E6"/>
    <w:multiLevelType w:val="hybridMultilevel"/>
    <w:tmpl w:val="E224007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354508B"/>
    <w:multiLevelType w:val="hybridMultilevel"/>
    <w:tmpl w:val="2FC020C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E4818F9"/>
    <w:multiLevelType w:val="hybridMultilevel"/>
    <w:tmpl w:val="850EFCB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4F6652D"/>
    <w:multiLevelType w:val="hybridMultilevel"/>
    <w:tmpl w:val="C136E880"/>
    <w:lvl w:ilvl="0" w:tplc="18D861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35A06"/>
    <w:multiLevelType w:val="hybridMultilevel"/>
    <w:tmpl w:val="A178FC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17043D"/>
    <w:multiLevelType w:val="hybridMultilevel"/>
    <w:tmpl w:val="A06CCF2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ADE3F30"/>
    <w:multiLevelType w:val="hybridMultilevel"/>
    <w:tmpl w:val="94E6DFB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E2754BD"/>
    <w:multiLevelType w:val="hybridMultilevel"/>
    <w:tmpl w:val="C136E880"/>
    <w:lvl w:ilvl="0" w:tplc="18D861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D4700"/>
    <w:multiLevelType w:val="hybridMultilevel"/>
    <w:tmpl w:val="F94211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8857481"/>
    <w:multiLevelType w:val="hybridMultilevel"/>
    <w:tmpl w:val="71F2C30C"/>
    <w:lvl w:ilvl="0" w:tplc="90AED76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711CF"/>
    <w:multiLevelType w:val="hybridMultilevel"/>
    <w:tmpl w:val="B9EE774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F9E4F7C"/>
    <w:multiLevelType w:val="hybridMultilevel"/>
    <w:tmpl w:val="0F08EE7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20C16C8"/>
    <w:multiLevelType w:val="hybridMultilevel"/>
    <w:tmpl w:val="9B8AAB2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D725D64"/>
    <w:multiLevelType w:val="hybridMultilevel"/>
    <w:tmpl w:val="03868A5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DF572D4"/>
    <w:multiLevelType w:val="hybridMultilevel"/>
    <w:tmpl w:val="1C428C4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EBA70E9"/>
    <w:multiLevelType w:val="hybridMultilevel"/>
    <w:tmpl w:val="F1A84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4"/>
  </w:num>
  <w:num w:numId="4">
    <w:abstractNumId w:val="18"/>
  </w:num>
  <w:num w:numId="5">
    <w:abstractNumId w:val="3"/>
  </w:num>
  <w:num w:numId="6">
    <w:abstractNumId w:val="19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2"/>
  </w:num>
  <w:num w:numId="12">
    <w:abstractNumId w:val="8"/>
  </w:num>
  <w:num w:numId="13">
    <w:abstractNumId w:val="11"/>
  </w:num>
  <w:num w:numId="14">
    <w:abstractNumId w:val="6"/>
  </w:num>
  <w:num w:numId="15">
    <w:abstractNumId w:val="4"/>
  </w:num>
  <w:num w:numId="16">
    <w:abstractNumId w:val="10"/>
  </w:num>
  <w:num w:numId="17">
    <w:abstractNumId w:val="5"/>
  </w:num>
  <w:num w:numId="18">
    <w:abstractNumId w:val="17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3AA1"/>
    <w:rsid w:val="00084480"/>
    <w:rsid w:val="0019106F"/>
    <w:rsid w:val="001955DE"/>
    <w:rsid w:val="001B7C61"/>
    <w:rsid w:val="003F3AA1"/>
    <w:rsid w:val="0066665A"/>
    <w:rsid w:val="006D0182"/>
    <w:rsid w:val="006F042C"/>
    <w:rsid w:val="006F513A"/>
    <w:rsid w:val="00934769"/>
    <w:rsid w:val="00A95E7E"/>
    <w:rsid w:val="00C625D3"/>
    <w:rsid w:val="00D955A1"/>
    <w:rsid w:val="00F4464E"/>
    <w:rsid w:val="00F9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E87CD-C41B-4059-B235-3C3B2684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A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F3AA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3F3A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3F3AA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3F3AA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_"/>
    <w:link w:val="3"/>
    <w:locked/>
    <w:rsid w:val="003F3AA1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9"/>
    <w:rsid w:val="003F3AA1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character" w:customStyle="1" w:styleId="1">
    <w:name w:val="Основной текст1"/>
    <w:rsid w:val="003F3AA1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0">
    <w:name w:val="Абзац списка1"/>
    <w:basedOn w:val="a"/>
    <w:rsid w:val="003F3AA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Абзац списка Знак"/>
    <w:link w:val="a7"/>
    <w:uiPriority w:val="34"/>
    <w:rsid w:val="003F3AA1"/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6F04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3324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11</cp:revision>
  <dcterms:created xsi:type="dcterms:W3CDTF">2017-10-23T04:19:00Z</dcterms:created>
  <dcterms:modified xsi:type="dcterms:W3CDTF">2017-11-22T03:32:00Z</dcterms:modified>
</cp:coreProperties>
</file>